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ROMÂNIA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JUDEŢUL HARGHITA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CONSILIUL JUDEŢEAN</w:t>
      </w:r>
    </w:p>
    <w:p w:rsidR="001A22F3" w:rsidRPr="00903A23" w:rsidRDefault="001A22F3" w:rsidP="001A22F3">
      <w:pPr>
        <w:rPr>
          <w:rFonts w:ascii="Calibri" w:hAnsi="Calibri"/>
          <w:b/>
          <w:sz w:val="26"/>
          <w:szCs w:val="26"/>
          <w:lang w:val="ro-RO"/>
        </w:rPr>
      </w:pPr>
    </w:p>
    <w:p w:rsidR="001A22F3" w:rsidRPr="00903A23" w:rsidRDefault="001A22F3" w:rsidP="001A22F3">
      <w:pPr>
        <w:jc w:val="center"/>
        <w:rPr>
          <w:rFonts w:ascii="Calibri" w:hAnsi="Calibri"/>
          <w:b/>
          <w:sz w:val="26"/>
          <w:szCs w:val="26"/>
          <w:lang w:val="ro-RO"/>
        </w:rPr>
      </w:pPr>
      <w:r w:rsidRPr="00903A23">
        <w:rPr>
          <w:rFonts w:ascii="Calibri" w:hAnsi="Calibri"/>
          <w:b/>
          <w:sz w:val="26"/>
          <w:szCs w:val="26"/>
          <w:lang w:val="ro-RO"/>
        </w:rPr>
        <w:t>HOTĂRÂREA NR._______/201</w:t>
      </w:r>
      <w:r w:rsidR="005E0394">
        <w:rPr>
          <w:rFonts w:ascii="Calibri" w:hAnsi="Calibri"/>
          <w:b/>
          <w:sz w:val="26"/>
          <w:szCs w:val="26"/>
          <w:lang w:val="ro-RO"/>
        </w:rPr>
        <w:t>7</w:t>
      </w:r>
    </w:p>
    <w:p w:rsidR="00D55C52" w:rsidRDefault="00D55C52" w:rsidP="00D55C52">
      <w:pPr>
        <w:keepNext/>
        <w:keepLines/>
        <w:tabs>
          <w:tab w:val="left" w:pos="5400"/>
        </w:tabs>
        <w:jc w:val="center"/>
      </w:pPr>
      <w:r w:rsidRPr="002108FC">
        <w:rPr>
          <w:rFonts w:ascii="Calibri" w:hAnsi="Calibri"/>
          <w:b/>
          <w:sz w:val="26"/>
          <w:szCs w:val="26"/>
        </w:rPr>
        <w:t xml:space="preserve">privind </w:t>
      </w:r>
      <w:r>
        <w:rPr>
          <w:rFonts w:ascii="Calibri" w:hAnsi="Calibri"/>
          <w:b/>
          <w:sz w:val="26"/>
          <w:szCs w:val="26"/>
        </w:rPr>
        <w:t>asocierea jud</w:t>
      </w:r>
      <w:r>
        <w:rPr>
          <w:rFonts w:ascii="Calibri" w:hAnsi="Calibri"/>
          <w:b/>
          <w:sz w:val="26"/>
          <w:szCs w:val="26"/>
          <w:lang w:val="ro-RO"/>
        </w:rPr>
        <w:t xml:space="preserve">ețului Harghita prin </w:t>
      </w:r>
      <w:r>
        <w:rPr>
          <w:rFonts w:ascii="Calibri" w:hAnsi="Calibri"/>
          <w:b/>
          <w:sz w:val="26"/>
          <w:szCs w:val="26"/>
        </w:rPr>
        <w:t>Consiliul</w:t>
      </w:r>
      <w:r w:rsidRPr="002108FC">
        <w:rPr>
          <w:rFonts w:ascii="Calibri" w:hAnsi="Calibri"/>
          <w:b/>
          <w:sz w:val="26"/>
          <w:szCs w:val="26"/>
        </w:rPr>
        <w:t xml:space="preserve"> Județean Harghita</w:t>
      </w:r>
      <w:r>
        <w:rPr>
          <w:rFonts w:ascii="Calibri" w:hAnsi="Calibri"/>
          <w:b/>
          <w:sz w:val="26"/>
          <w:szCs w:val="26"/>
        </w:rPr>
        <w:t xml:space="preserve"> cu Municipiul Gheorgheni, județul Harghita  în vederea înființării</w:t>
      </w:r>
      <w:r w:rsidRPr="002108FC">
        <w:rPr>
          <w:rFonts w:ascii="Calibri" w:hAnsi="Calibri"/>
          <w:b/>
          <w:sz w:val="26"/>
          <w:szCs w:val="26"/>
        </w:rPr>
        <w:t xml:space="preserve"> </w:t>
      </w:r>
      <w:r w:rsidRPr="00C061F0">
        <w:rPr>
          <w:rFonts w:ascii="Calibri" w:hAnsi="Calibri"/>
          <w:b/>
          <w:sz w:val="26"/>
          <w:szCs w:val="26"/>
        </w:rPr>
        <w:t xml:space="preserve">Asociaţiei de Dezvoltare Intercomunitară  </w:t>
      </w:r>
      <w:r w:rsidR="00121F0B">
        <w:rPr>
          <w:rFonts w:ascii="Calibri" w:eastAsia="Calibri" w:hAnsi="Calibri" w:cs="Calibri"/>
          <w:b/>
          <w:sz w:val="26"/>
          <w:szCs w:val="26"/>
        </w:rPr>
        <w:t>Pentru Îmbunătățirea Traficului Rutier în zona Odorhei</w:t>
      </w:r>
      <w:r>
        <w:rPr>
          <w:rFonts w:ascii="Calibri" w:eastAsia="Calibri" w:hAnsi="Calibri" w:cs="Calibri"/>
          <w:b/>
          <w:sz w:val="26"/>
          <w:szCs w:val="26"/>
        </w:rPr>
        <w:t xml:space="preserve"> </w:t>
      </w:r>
    </w:p>
    <w:p w:rsidR="001A22F3" w:rsidRPr="002108FC" w:rsidRDefault="001A22F3" w:rsidP="001A22F3">
      <w:pPr>
        <w:jc w:val="center"/>
        <w:rPr>
          <w:b/>
          <w:sz w:val="26"/>
          <w:szCs w:val="26"/>
        </w:rPr>
      </w:pPr>
      <w:bookmarkStart w:id="0" w:name="_30j0zll" w:colFirst="0" w:colLast="0"/>
      <w:bookmarkEnd w:id="0"/>
    </w:p>
    <w:p w:rsidR="001A22F3" w:rsidRPr="00903A23" w:rsidRDefault="001A22F3" w:rsidP="001A22F3">
      <w:pPr>
        <w:jc w:val="center"/>
        <w:rPr>
          <w:sz w:val="26"/>
          <w:szCs w:val="28"/>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Consiliul Judeţean Harghita,</w:t>
      </w:r>
    </w:p>
    <w:p w:rsidR="001A22F3" w:rsidRPr="00AC626F" w:rsidRDefault="001A22F3" w:rsidP="001A22F3">
      <w:pPr>
        <w:autoSpaceDE w:val="0"/>
        <w:autoSpaceDN w:val="0"/>
        <w:adjustRightInd w:val="0"/>
        <w:jc w:val="both"/>
        <w:rPr>
          <w:rFonts w:ascii="Calibri" w:hAnsi="Calibri" w:cs="TimesNewRoman"/>
          <w:sz w:val="20"/>
          <w:szCs w:val="20"/>
          <w:lang w:val="ro-RO"/>
        </w:rPr>
      </w:pPr>
    </w:p>
    <w:p w:rsidR="001A22F3" w:rsidRPr="00903A23" w:rsidRDefault="00121F0B" w:rsidP="001A22F3">
      <w:pPr>
        <w:tabs>
          <w:tab w:val="num" w:pos="-4860"/>
          <w:tab w:val="num" w:pos="-4510"/>
        </w:tabs>
        <w:spacing w:line="23" w:lineRule="atLeast"/>
        <w:jc w:val="both"/>
        <w:rPr>
          <w:rFonts w:ascii="Calibri" w:hAnsi="Calibri"/>
          <w:sz w:val="26"/>
          <w:szCs w:val="26"/>
          <w:lang w:val="ro-RO"/>
        </w:rPr>
      </w:pPr>
      <w:r>
        <w:rPr>
          <w:rFonts w:ascii="Calibri" w:hAnsi="Calibri" w:cs="TimesNewRoman"/>
          <w:sz w:val="26"/>
          <w:szCs w:val="26"/>
          <w:lang w:val="ro-RO"/>
        </w:rPr>
        <w:tab/>
      </w:r>
      <w:r w:rsidR="001A22F3" w:rsidRPr="00903A23">
        <w:rPr>
          <w:rFonts w:ascii="Calibri" w:hAnsi="Calibri" w:cs="TimesNewRoman"/>
          <w:sz w:val="26"/>
          <w:szCs w:val="26"/>
          <w:lang w:val="ro-RO"/>
        </w:rPr>
        <w:t>Având în vedere</w:t>
      </w:r>
      <w:r w:rsidR="00D55C52">
        <w:rPr>
          <w:rFonts w:ascii="Calibri" w:hAnsi="Calibri" w:cs="TimesNewRoman"/>
          <w:sz w:val="26"/>
          <w:szCs w:val="26"/>
          <w:lang w:val="ro-RO"/>
        </w:rPr>
        <w:t xml:space="preserve"> Expunerea de motive nr. </w:t>
      </w:r>
      <w:r>
        <w:rPr>
          <w:rFonts w:ascii="Calibri" w:hAnsi="Calibri" w:cs="TimesNewRoman"/>
          <w:sz w:val="26"/>
          <w:szCs w:val="26"/>
          <w:lang w:val="ro-RO"/>
        </w:rPr>
        <w:t>_______</w:t>
      </w:r>
      <w:r w:rsidR="001A22F3" w:rsidRPr="00903A23">
        <w:rPr>
          <w:rFonts w:ascii="Calibri" w:hAnsi="Calibri" w:cs="TimesNewRoman"/>
          <w:sz w:val="26"/>
          <w:szCs w:val="26"/>
          <w:lang w:val="ro-RO"/>
        </w:rPr>
        <w:t>/201</w:t>
      </w:r>
      <w:r>
        <w:rPr>
          <w:rFonts w:ascii="Calibri" w:hAnsi="Calibri" w:cs="TimesNewRoman"/>
          <w:sz w:val="26"/>
          <w:szCs w:val="26"/>
          <w:lang w:val="ro-RO"/>
        </w:rPr>
        <w:t>7</w:t>
      </w:r>
      <w:r w:rsidR="001A22F3" w:rsidRPr="00903A23">
        <w:rPr>
          <w:rFonts w:ascii="Calibri" w:hAnsi="Calibri" w:cs="TimesNewRoman"/>
          <w:sz w:val="26"/>
          <w:szCs w:val="26"/>
          <w:lang w:val="ro-RO"/>
        </w:rPr>
        <w:t xml:space="preserve"> </w:t>
      </w:r>
      <w:r w:rsidR="001A22F3" w:rsidRPr="00903A23">
        <w:rPr>
          <w:rFonts w:ascii="Calibri" w:hAnsi="Calibri"/>
          <w:sz w:val="26"/>
          <w:szCs w:val="26"/>
          <w:lang w:val="ro-RO"/>
        </w:rPr>
        <w:t>a</w:t>
      </w:r>
      <w:r w:rsidR="001A22F3">
        <w:rPr>
          <w:rFonts w:ascii="Calibri" w:hAnsi="Calibri"/>
          <w:sz w:val="26"/>
          <w:szCs w:val="26"/>
          <w:lang w:val="ro-RO"/>
        </w:rPr>
        <w:t xml:space="preserve"> </w:t>
      </w:r>
      <w:r w:rsidR="00836A23" w:rsidRPr="00836A23">
        <w:rPr>
          <w:rFonts w:ascii="Calibri" w:hAnsi="Calibri"/>
          <w:sz w:val="26"/>
          <w:szCs w:val="26"/>
          <w:lang w:val="ro-RO"/>
        </w:rPr>
        <w:t>domnul</w:t>
      </w:r>
      <w:r w:rsidR="008D07F7">
        <w:rPr>
          <w:rFonts w:ascii="Calibri" w:hAnsi="Calibri"/>
          <w:sz w:val="26"/>
          <w:szCs w:val="26"/>
          <w:lang w:val="ro-RO"/>
        </w:rPr>
        <w:t>ui</w:t>
      </w:r>
      <w:r w:rsidR="00836A23" w:rsidRPr="00836A23">
        <w:rPr>
          <w:rFonts w:ascii="Calibri" w:hAnsi="Calibri"/>
          <w:sz w:val="26"/>
          <w:szCs w:val="26"/>
          <w:lang w:val="ro-RO"/>
        </w:rPr>
        <w:t xml:space="preserve">  Sandor Barna </w:t>
      </w:r>
      <w:r>
        <w:rPr>
          <w:rFonts w:ascii="Calibri" w:hAnsi="Calibri"/>
          <w:sz w:val="26"/>
          <w:szCs w:val="26"/>
          <w:lang w:val="ro-RO"/>
        </w:rPr>
        <w:t>consilier județean</w:t>
      </w:r>
      <w:r w:rsidR="003619C4">
        <w:rPr>
          <w:rFonts w:ascii="Calibri" w:hAnsi="Calibri"/>
          <w:sz w:val="26"/>
          <w:szCs w:val="26"/>
          <w:lang w:val="ro-RO"/>
        </w:rPr>
        <w:t>;</w:t>
      </w:r>
      <w:bookmarkStart w:id="1" w:name="_GoBack"/>
      <w:bookmarkEnd w:id="1"/>
    </w:p>
    <w:p w:rsidR="001A22F3" w:rsidRPr="005A4C7A" w:rsidRDefault="001A22F3" w:rsidP="001A22F3">
      <w:pPr>
        <w:ind w:right="-68"/>
        <w:jc w:val="both"/>
        <w:rPr>
          <w:sz w:val="26"/>
          <w:szCs w:val="26"/>
        </w:rPr>
      </w:pPr>
      <w:r w:rsidRPr="00903A23">
        <w:rPr>
          <w:rFonts w:ascii="Calibri" w:hAnsi="Calibri"/>
          <w:sz w:val="26"/>
          <w:szCs w:val="26"/>
          <w:lang w:val="ro-RO"/>
        </w:rPr>
        <w:tab/>
      </w:r>
      <w:r>
        <w:rPr>
          <w:rFonts w:ascii="Calibri" w:hAnsi="Calibri"/>
          <w:sz w:val="26"/>
          <w:szCs w:val="26"/>
          <w:lang w:val="ro-RO"/>
        </w:rPr>
        <w:t xml:space="preserve">Raportul </w:t>
      </w:r>
      <w:r w:rsidRPr="005A4C7A">
        <w:rPr>
          <w:rFonts w:ascii="Calibri" w:hAnsi="Calibri"/>
          <w:sz w:val="26"/>
          <w:szCs w:val="26"/>
          <w:lang w:val="ro-RO"/>
        </w:rPr>
        <w:t xml:space="preserve">de specialitate </w:t>
      </w:r>
      <w:r w:rsidR="008F1A7B">
        <w:rPr>
          <w:sz w:val="26"/>
          <w:szCs w:val="26"/>
        </w:rPr>
        <w:t>nr._______ /2017</w:t>
      </w:r>
      <w:r w:rsidRPr="005A4C7A">
        <w:rPr>
          <w:sz w:val="26"/>
          <w:szCs w:val="26"/>
        </w:rPr>
        <w:t xml:space="preserve"> al Direcției Generală Administrație Publică Locală, </w:t>
      </w:r>
    </w:p>
    <w:p w:rsidR="002B6B35" w:rsidRPr="005A4C7A" w:rsidRDefault="001A22F3" w:rsidP="003619C4">
      <w:pPr>
        <w:ind w:right="-68"/>
        <w:jc w:val="both"/>
        <w:rPr>
          <w:rStyle w:val="Emphasis"/>
          <w:rFonts w:ascii="Calibri" w:hAnsi="Calibri"/>
          <w:i w:val="0"/>
          <w:iCs w:val="0"/>
          <w:sz w:val="26"/>
          <w:szCs w:val="26"/>
          <w:lang w:val="ro-RO"/>
        </w:rPr>
      </w:pPr>
      <w:r w:rsidRPr="005A4C7A">
        <w:rPr>
          <w:sz w:val="26"/>
          <w:szCs w:val="26"/>
        </w:rPr>
        <w:t xml:space="preserve">    </w:t>
      </w:r>
      <w:r w:rsidRPr="005A4C7A">
        <w:rPr>
          <w:sz w:val="26"/>
          <w:szCs w:val="26"/>
        </w:rPr>
        <w:tab/>
      </w:r>
      <w:r w:rsidRPr="005A4C7A">
        <w:rPr>
          <w:rFonts w:ascii="Calibri" w:hAnsi="Calibri"/>
          <w:sz w:val="26"/>
          <w:szCs w:val="26"/>
          <w:lang w:val="ro-RO"/>
        </w:rPr>
        <w:t xml:space="preserve">Luând în considerare avizul favorabil al Comisiei </w:t>
      </w:r>
      <w:r w:rsidR="00121F0B">
        <w:rPr>
          <w:rFonts w:ascii="Calibri" w:hAnsi="Calibri"/>
          <w:sz w:val="26"/>
          <w:szCs w:val="26"/>
          <w:lang w:val="ro-RO"/>
        </w:rPr>
        <w:t xml:space="preserve">economice, juridice, al Comisiei </w:t>
      </w:r>
      <w:r w:rsidRPr="005A4C7A">
        <w:rPr>
          <w:rStyle w:val="Emphasis"/>
          <w:rFonts w:ascii="Calibri" w:hAnsi="Calibri"/>
          <w:i w:val="0"/>
          <w:iCs w:val="0"/>
          <w:sz w:val="26"/>
          <w:szCs w:val="26"/>
          <w:lang w:val="ro-RO"/>
        </w:rPr>
        <w:t xml:space="preserve">pentru </w:t>
      </w:r>
      <w:r w:rsidR="00121F0B">
        <w:rPr>
          <w:rStyle w:val="Emphasis"/>
          <w:rFonts w:ascii="Calibri" w:hAnsi="Calibri"/>
          <w:i w:val="0"/>
          <w:iCs w:val="0"/>
          <w:sz w:val="26"/>
          <w:szCs w:val="26"/>
          <w:lang w:val="ro-RO"/>
        </w:rPr>
        <w:t>tineret și sport;</w:t>
      </w:r>
    </w:p>
    <w:p w:rsidR="00CF4C09" w:rsidRPr="00593242" w:rsidRDefault="00CF4C09" w:rsidP="00CF4C09">
      <w:pPr>
        <w:autoSpaceDE w:val="0"/>
        <w:autoSpaceDN w:val="0"/>
        <w:adjustRightInd w:val="0"/>
        <w:spacing w:line="276" w:lineRule="auto"/>
        <w:ind w:firstLine="720"/>
        <w:jc w:val="both"/>
        <w:rPr>
          <w:rFonts w:ascii="Calibri" w:hAnsi="Calibri"/>
          <w:sz w:val="26"/>
          <w:szCs w:val="26"/>
          <w:lang w:val="ro-RO"/>
        </w:rPr>
      </w:pPr>
      <w:r w:rsidRPr="00593242">
        <w:rPr>
          <w:rFonts w:ascii="Calibri" w:hAnsi="Calibri"/>
          <w:color w:val="000000"/>
          <w:sz w:val="26"/>
          <w:szCs w:val="26"/>
          <w:lang w:val="ro-RO"/>
        </w:rPr>
        <w:t xml:space="preserve">În conformitate cu prevederile </w:t>
      </w:r>
      <w:r>
        <w:rPr>
          <w:rFonts w:ascii="Calibri" w:hAnsi="Calibri"/>
          <w:color w:val="000000"/>
          <w:sz w:val="26"/>
          <w:szCs w:val="26"/>
          <w:lang w:val="ro-RO"/>
        </w:rPr>
        <w:t>art. 11-13 și art. 92 din Legea 215/2001 privind administrația publică locală, republicată, cu modificările și completările ulterioarea Ordonanței Guvernului nr. 26/2000 cu privire la asociații și fundații, cu modificările și completările ulterioare, ale art. 35 alin. 3,4 și 6 din Legea nr. 273/2006 privind finanțele publice locale, cu modificările și completările ulterioare, ale Legii nr.52/2003 privind transparența decizională în administrația publică, ale Legii nr. 24/2000 pricind normele de tehnică legislativă pentru elaborarea actelor normative, republicată, cu modificările și completările ulterioare</w:t>
      </w:r>
      <w:r w:rsidRPr="00593242">
        <w:rPr>
          <w:rFonts w:ascii="Calibri" w:hAnsi="Calibri"/>
          <w:sz w:val="26"/>
          <w:szCs w:val="26"/>
          <w:lang w:val="ro-RO"/>
        </w:rPr>
        <w:t>;</w:t>
      </w:r>
    </w:p>
    <w:p w:rsidR="00CF4C09" w:rsidRPr="00593242" w:rsidRDefault="00CF4C09" w:rsidP="00CF4C09">
      <w:pPr>
        <w:autoSpaceDE w:val="0"/>
        <w:autoSpaceDN w:val="0"/>
        <w:adjustRightInd w:val="0"/>
        <w:spacing w:line="276" w:lineRule="auto"/>
        <w:ind w:firstLine="720"/>
        <w:jc w:val="both"/>
        <w:rPr>
          <w:rFonts w:ascii="Calibri" w:hAnsi="Calibri"/>
          <w:sz w:val="26"/>
          <w:szCs w:val="26"/>
          <w:lang w:val="ro-RO"/>
        </w:rPr>
      </w:pPr>
      <w:r w:rsidRPr="00593242">
        <w:rPr>
          <w:rFonts w:ascii="Calibri" w:hAnsi="Calibri"/>
          <w:color w:val="000000"/>
          <w:sz w:val="26"/>
          <w:szCs w:val="26"/>
          <w:lang w:val="ro-RO"/>
        </w:rPr>
        <w:t>În temeiul prevederilor art. 91 alin</w:t>
      </w:r>
      <w:r>
        <w:rPr>
          <w:rFonts w:ascii="Calibri" w:hAnsi="Calibri"/>
          <w:color w:val="000000"/>
          <w:sz w:val="26"/>
          <w:szCs w:val="26"/>
          <w:lang w:val="ro-RO"/>
        </w:rPr>
        <w:t>.</w:t>
      </w:r>
      <w:r w:rsidRPr="00593242">
        <w:rPr>
          <w:rFonts w:ascii="Calibri" w:hAnsi="Calibri"/>
          <w:color w:val="000000"/>
          <w:sz w:val="26"/>
          <w:szCs w:val="26"/>
          <w:lang w:val="ro-RO"/>
        </w:rPr>
        <w:t xml:space="preserve"> (1) lit. „e” coroborat cu alin. (6), lit. c) şi articolul 115 alin. (1) lit. c) din Legea nr. 215/2001 privind administraţia publică locală, republicată, cu modificările şi completările ulterioare;</w:t>
      </w:r>
    </w:p>
    <w:p w:rsidR="00CF4C09" w:rsidRPr="00593242" w:rsidRDefault="00CF4C09" w:rsidP="00CF4C09">
      <w:pPr>
        <w:autoSpaceDE w:val="0"/>
        <w:autoSpaceDN w:val="0"/>
        <w:adjustRightInd w:val="0"/>
        <w:spacing w:line="276" w:lineRule="auto"/>
        <w:ind w:firstLine="720"/>
        <w:jc w:val="center"/>
        <w:rPr>
          <w:rFonts w:ascii="Calibri" w:hAnsi="Calibri"/>
          <w:color w:val="000000"/>
          <w:sz w:val="26"/>
          <w:szCs w:val="26"/>
          <w:lang w:val="ro-RO"/>
        </w:rPr>
      </w:pPr>
    </w:p>
    <w:p w:rsidR="001A22F3" w:rsidRPr="00B91DB7" w:rsidRDefault="001A22F3" w:rsidP="001A22F3">
      <w:pPr>
        <w:jc w:val="center"/>
      </w:pPr>
    </w:p>
    <w:p w:rsidR="003619C4" w:rsidRDefault="00834A8A" w:rsidP="001A22F3">
      <w:pPr>
        <w:autoSpaceDE w:val="0"/>
        <w:autoSpaceDN w:val="0"/>
        <w:adjustRightInd w:val="0"/>
        <w:jc w:val="center"/>
        <w:rPr>
          <w:rFonts w:ascii="Calibri" w:hAnsi="Calibri" w:cs="TimesNewRoman"/>
          <w:b/>
          <w:sz w:val="26"/>
          <w:szCs w:val="26"/>
          <w:lang w:val="ro-RO"/>
        </w:rPr>
      </w:pPr>
      <w:r>
        <w:rPr>
          <w:rFonts w:ascii="Calibri" w:hAnsi="Calibri" w:cs="TimesNewRoman"/>
          <w:b/>
          <w:sz w:val="26"/>
          <w:szCs w:val="26"/>
          <w:lang w:val="ro-RO"/>
        </w:rPr>
        <w:t>HOTĂRĂŞTE:</w:t>
      </w:r>
    </w:p>
    <w:p w:rsidR="003619C4" w:rsidRDefault="003619C4" w:rsidP="003619C4">
      <w:pPr>
        <w:rPr>
          <w:rFonts w:ascii="Calibri" w:hAnsi="Calibri" w:cs="TimesNewRoman"/>
          <w:sz w:val="26"/>
          <w:szCs w:val="26"/>
          <w:lang w:val="ro-RO"/>
        </w:rPr>
      </w:pPr>
    </w:p>
    <w:p w:rsidR="00CF4C09" w:rsidRDefault="00834A8A" w:rsidP="003619C4">
      <w:pPr>
        <w:tabs>
          <w:tab w:val="left" w:pos="3930"/>
        </w:tabs>
        <w:spacing w:line="276" w:lineRule="auto"/>
        <w:jc w:val="both"/>
        <w:rPr>
          <w:rFonts w:ascii="Calibri" w:hAnsi="Calibri"/>
          <w:bCs/>
          <w:sz w:val="26"/>
          <w:szCs w:val="26"/>
          <w:lang w:val="ro-RO"/>
        </w:rPr>
      </w:pPr>
      <w:r>
        <w:rPr>
          <w:rFonts w:ascii="Calibri" w:hAnsi="Calibri"/>
          <w:b/>
          <w:sz w:val="26"/>
          <w:szCs w:val="26"/>
        </w:rPr>
        <w:t>A</w:t>
      </w:r>
      <w:r w:rsidR="001A22F3" w:rsidRPr="002108FC">
        <w:rPr>
          <w:rFonts w:ascii="Calibri" w:hAnsi="Calibri"/>
          <w:b/>
          <w:sz w:val="26"/>
          <w:szCs w:val="26"/>
        </w:rPr>
        <w:t>rt.1.</w:t>
      </w:r>
      <w:r w:rsidR="001A22F3" w:rsidRPr="002108FC">
        <w:rPr>
          <w:rFonts w:ascii="Calibri" w:hAnsi="Calibri"/>
          <w:sz w:val="26"/>
          <w:szCs w:val="26"/>
        </w:rPr>
        <w:t xml:space="preserve"> </w:t>
      </w:r>
      <w:r w:rsidR="00CF4C09" w:rsidRPr="00593242">
        <w:rPr>
          <w:rFonts w:ascii="Calibri" w:hAnsi="Calibri"/>
          <w:bCs/>
          <w:sz w:val="26"/>
          <w:szCs w:val="26"/>
          <w:lang w:val="ro-RO"/>
        </w:rPr>
        <w:t xml:space="preserve">Se aprobă </w:t>
      </w:r>
      <w:r w:rsidR="00CF4C09">
        <w:rPr>
          <w:rFonts w:ascii="Calibri" w:hAnsi="Calibri"/>
          <w:bCs/>
          <w:sz w:val="26"/>
          <w:szCs w:val="26"/>
          <w:lang w:val="ro-RO"/>
        </w:rPr>
        <w:t>asocierea</w:t>
      </w:r>
      <w:r w:rsidR="00CF4C09" w:rsidRPr="00593242">
        <w:rPr>
          <w:rFonts w:ascii="Calibri" w:hAnsi="Calibri"/>
          <w:bCs/>
          <w:sz w:val="26"/>
          <w:szCs w:val="26"/>
          <w:lang w:val="ro-RO"/>
        </w:rPr>
        <w:t xml:space="preserve"> Judeţului Harghita, prin Consiliul Judeţean Harghita, în calitate de asociat – membru</w:t>
      </w:r>
      <w:r w:rsidR="00CF4C09">
        <w:rPr>
          <w:rFonts w:ascii="Calibri" w:hAnsi="Calibri"/>
          <w:bCs/>
          <w:sz w:val="26"/>
          <w:szCs w:val="26"/>
          <w:lang w:val="ro-RO"/>
        </w:rPr>
        <w:t xml:space="preserve"> fondator –</w:t>
      </w:r>
      <w:r w:rsidR="00CF4C09" w:rsidRPr="00593242">
        <w:rPr>
          <w:rFonts w:ascii="Calibri" w:hAnsi="Calibri"/>
          <w:bCs/>
          <w:sz w:val="26"/>
          <w:szCs w:val="26"/>
          <w:lang w:val="ro-RO"/>
        </w:rPr>
        <w:t xml:space="preserve"> </w:t>
      </w:r>
      <w:r w:rsidR="00CF4C09">
        <w:rPr>
          <w:rFonts w:ascii="Calibri" w:hAnsi="Calibri"/>
          <w:bCs/>
          <w:sz w:val="26"/>
          <w:szCs w:val="26"/>
          <w:lang w:val="ro-RO"/>
        </w:rPr>
        <w:t>la constituirea</w:t>
      </w:r>
      <w:r w:rsidR="00CF4C09" w:rsidRPr="00593242">
        <w:rPr>
          <w:rFonts w:ascii="Calibri" w:hAnsi="Calibri"/>
          <w:bCs/>
          <w:sz w:val="26"/>
          <w:szCs w:val="26"/>
          <w:lang w:val="ro-RO"/>
        </w:rPr>
        <w:t xml:space="preserve"> Asociaţia de Dezvoltare Intercomunitară </w:t>
      </w:r>
      <w:r>
        <w:rPr>
          <w:rFonts w:ascii="Calibri" w:eastAsia="Calibri" w:hAnsi="Calibri" w:cs="Calibri"/>
          <w:b/>
          <w:sz w:val="26"/>
          <w:szCs w:val="26"/>
        </w:rPr>
        <w:t xml:space="preserve">Pentru Îmbunătățirea Traficului Rutier în zona Odorhei </w:t>
      </w:r>
      <w:r w:rsidR="00CF4C09">
        <w:rPr>
          <w:rFonts w:ascii="Calibri" w:hAnsi="Calibri"/>
          <w:sz w:val="26"/>
          <w:szCs w:val="26"/>
        </w:rPr>
        <w:t>,</w:t>
      </w:r>
      <w:r w:rsidR="00CF4C09" w:rsidRPr="00593242">
        <w:rPr>
          <w:rFonts w:ascii="Calibri" w:hAnsi="Calibri"/>
          <w:bCs/>
          <w:sz w:val="26"/>
          <w:szCs w:val="26"/>
          <w:lang w:val="ro-RO"/>
        </w:rPr>
        <w:t xml:space="preserve"> </w:t>
      </w:r>
      <w:r w:rsidR="00CF4C09" w:rsidRPr="003F5ACD">
        <w:rPr>
          <w:rFonts w:ascii="Calibri" w:hAnsi="Calibri"/>
          <w:bCs/>
          <w:sz w:val="26"/>
          <w:szCs w:val="26"/>
          <w:lang w:val="ro-RO"/>
        </w:rPr>
        <w:t>conform dovezii nr.</w:t>
      </w:r>
      <w:r w:rsidR="003619C4">
        <w:rPr>
          <w:rFonts w:ascii="Calibri" w:hAnsi="Calibri"/>
          <w:bCs/>
          <w:sz w:val="26"/>
          <w:szCs w:val="26"/>
          <w:lang w:val="ro-RO"/>
        </w:rPr>
        <w:t>159762</w:t>
      </w:r>
      <w:r w:rsidR="00CF4C09" w:rsidRPr="003F5ACD">
        <w:rPr>
          <w:rFonts w:ascii="Calibri" w:hAnsi="Calibri"/>
          <w:bCs/>
          <w:sz w:val="26"/>
          <w:szCs w:val="26"/>
          <w:lang w:val="ro-RO"/>
        </w:rPr>
        <w:t xml:space="preserve">/ </w:t>
      </w:r>
      <w:r w:rsidR="003619C4">
        <w:rPr>
          <w:rFonts w:ascii="Calibri" w:hAnsi="Calibri"/>
          <w:bCs/>
          <w:sz w:val="26"/>
          <w:szCs w:val="26"/>
          <w:lang w:val="ro-RO"/>
        </w:rPr>
        <w:t xml:space="preserve">13.02.2017 </w:t>
      </w:r>
      <w:r w:rsidR="00CF4C09" w:rsidRPr="003F5ACD">
        <w:rPr>
          <w:rFonts w:ascii="Calibri" w:hAnsi="Calibri"/>
          <w:bCs/>
          <w:sz w:val="26"/>
          <w:szCs w:val="26"/>
          <w:lang w:val="ro-RO"/>
        </w:rPr>
        <w:t xml:space="preserve">eliberat de către Ministerul Justiției, Serviciul </w:t>
      </w:r>
      <w:r w:rsidR="00CF4C09">
        <w:rPr>
          <w:rFonts w:ascii="Calibri" w:hAnsi="Calibri"/>
          <w:bCs/>
          <w:sz w:val="26"/>
          <w:szCs w:val="26"/>
          <w:lang w:val="ro-RO"/>
        </w:rPr>
        <w:t>C</w:t>
      </w:r>
      <w:r w:rsidR="00CF4C09" w:rsidRPr="003F5ACD">
        <w:rPr>
          <w:rFonts w:ascii="Calibri" w:hAnsi="Calibri"/>
          <w:bCs/>
          <w:sz w:val="26"/>
          <w:szCs w:val="26"/>
          <w:lang w:val="ro-RO"/>
        </w:rPr>
        <w:t xml:space="preserve">omunicare  și Relații Publice </w:t>
      </w:r>
      <w:r w:rsidR="00CF4C09">
        <w:rPr>
          <w:rFonts w:ascii="Calibri" w:hAnsi="Calibri"/>
          <w:bCs/>
          <w:sz w:val="26"/>
          <w:szCs w:val="26"/>
          <w:lang w:val="ro-RO"/>
        </w:rPr>
        <w:t xml:space="preserve">membrii fondatori ai asociației sunt unitățile administrativ-teritoriale și anume Județul Harghita, Municipiul Odorheiu Secuiesc, Comuna Brădești, Comuna Zetea, Comuna </w:t>
      </w:r>
      <w:r>
        <w:rPr>
          <w:rFonts w:ascii="Calibri" w:hAnsi="Calibri"/>
          <w:bCs/>
          <w:sz w:val="26"/>
          <w:szCs w:val="26"/>
          <w:lang w:val="ro-RO"/>
        </w:rPr>
        <w:t>Dealu</w:t>
      </w:r>
      <w:r w:rsidR="00CF4C09">
        <w:rPr>
          <w:rFonts w:ascii="Calibri" w:hAnsi="Calibri"/>
          <w:bCs/>
          <w:sz w:val="26"/>
          <w:szCs w:val="26"/>
          <w:lang w:val="ro-RO"/>
        </w:rPr>
        <w:t xml:space="preserve">, Comuna </w:t>
      </w:r>
      <w:r>
        <w:rPr>
          <w:rFonts w:ascii="Calibri" w:hAnsi="Calibri"/>
          <w:bCs/>
          <w:sz w:val="26"/>
          <w:szCs w:val="26"/>
          <w:lang w:val="ro-RO"/>
        </w:rPr>
        <w:t>Satu Mare</w:t>
      </w:r>
      <w:r w:rsidR="00CF4C09">
        <w:rPr>
          <w:rFonts w:ascii="Calibri" w:hAnsi="Calibri"/>
          <w:bCs/>
          <w:sz w:val="26"/>
          <w:szCs w:val="26"/>
          <w:lang w:val="ro-RO"/>
        </w:rPr>
        <w:t xml:space="preserve">, Comuna </w:t>
      </w:r>
      <w:r>
        <w:rPr>
          <w:rFonts w:ascii="Calibri" w:hAnsi="Calibri"/>
          <w:bCs/>
          <w:sz w:val="26"/>
          <w:szCs w:val="26"/>
          <w:lang w:val="ro-RO"/>
        </w:rPr>
        <w:t>Feliceni</w:t>
      </w:r>
      <w:r w:rsidR="00CF4C09">
        <w:rPr>
          <w:rFonts w:ascii="Calibri" w:hAnsi="Calibri"/>
          <w:bCs/>
          <w:sz w:val="26"/>
          <w:szCs w:val="26"/>
          <w:lang w:val="ro-RO"/>
        </w:rPr>
        <w:t>.</w:t>
      </w:r>
    </w:p>
    <w:p w:rsidR="00834A8A" w:rsidRPr="00834A8A" w:rsidRDefault="00834A8A" w:rsidP="00834A8A">
      <w:pPr>
        <w:keepNext/>
        <w:keepLines/>
        <w:tabs>
          <w:tab w:val="left" w:pos="5400"/>
        </w:tabs>
        <w:spacing w:line="276" w:lineRule="auto"/>
        <w:rPr>
          <w:rFonts w:ascii="Calibri" w:hAnsi="Calibri"/>
        </w:rPr>
      </w:pPr>
      <w:r w:rsidRPr="00834A8A">
        <w:rPr>
          <w:rFonts w:ascii="Calibri" w:hAnsi="Calibri"/>
          <w:b/>
          <w:bCs/>
          <w:sz w:val="26"/>
          <w:szCs w:val="26"/>
          <w:lang w:val="ro-RO"/>
        </w:rPr>
        <w:lastRenderedPageBreak/>
        <w:t xml:space="preserve">Art. 2. </w:t>
      </w:r>
      <w:r w:rsidRPr="00834A8A">
        <w:rPr>
          <w:rFonts w:ascii="Calibri" w:hAnsi="Calibri"/>
          <w:bCs/>
          <w:sz w:val="26"/>
          <w:szCs w:val="26"/>
          <w:lang w:val="ro-RO"/>
        </w:rPr>
        <w:t xml:space="preserve">(1) </w:t>
      </w:r>
      <w:r w:rsidRPr="00834A8A">
        <w:rPr>
          <w:rFonts w:ascii="Calibri" w:hAnsi="Calibri"/>
          <w:sz w:val="26"/>
          <w:szCs w:val="26"/>
          <w:lang w:val="ro-RO"/>
        </w:rPr>
        <w:t xml:space="preserve">Se aprobă proiectul </w:t>
      </w:r>
      <w:r w:rsidRPr="00834A8A">
        <w:rPr>
          <w:rFonts w:ascii="Calibri" w:hAnsi="Calibri"/>
          <w:bCs/>
          <w:sz w:val="26"/>
          <w:szCs w:val="26"/>
          <w:lang w:val="ro-RO"/>
        </w:rPr>
        <w:t xml:space="preserve">Actul Constitutiv şi proiectul Statutul Asociaţiei de Dezvoltare Intercomunitară </w:t>
      </w:r>
      <w:r w:rsidRPr="00834A8A">
        <w:rPr>
          <w:rFonts w:ascii="Calibri" w:hAnsi="Calibri"/>
          <w:sz w:val="26"/>
          <w:szCs w:val="26"/>
          <w:lang w:val="ro-RO"/>
        </w:rPr>
        <w:t>„</w:t>
      </w:r>
      <w:r w:rsidRPr="00834A8A">
        <w:rPr>
          <w:rFonts w:ascii="Calibri" w:eastAsia="Calibri" w:hAnsi="Calibri" w:cs="Calibri"/>
          <w:b/>
          <w:sz w:val="26"/>
          <w:szCs w:val="26"/>
        </w:rPr>
        <w:t xml:space="preserve">Pentru Îmbunătățirea Traficului Rutier în zona Odorhei </w:t>
      </w:r>
    </w:p>
    <w:p w:rsidR="00834A8A" w:rsidRPr="00834A8A" w:rsidRDefault="00834A8A" w:rsidP="00834A8A">
      <w:pPr>
        <w:spacing w:line="276" w:lineRule="auto"/>
        <w:jc w:val="both"/>
        <w:rPr>
          <w:rFonts w:ascii="Calibri" w:hAnsi="Calibri"/>
          <w:bCs/>
          <w:sz w:val="26"/>
          <w:szCs w:val="26"/>
          <w:lang w:val="ro-RO"/>
        </w:rPr>
      </w:pPr>
      <w:r w:rsidRPr="00834A8A">
        <w:rPr>
          <w:rFonts w:ascii="Calibri" w:hAnsi="Calibri"/>
          <w:sz w:val="26"/>
          <w:szCs w:val="26"/>
          <w:lang w:val="ro-RO"/>
        </w:rPr>
        <w:t xml:space="preserve">” și modelul Contractului de Mandat </w:t>
      </w:r>
      <w:r w:rsidRPr="00834A8A">
        <w:rPr>
          <w:rFonts w:ascii="Calibri" w:hAnsi="Calibri"/>
          <w:bCs/>
          <w:sz w:val="26"/>
          <w:szCs w:val="26"/>
          <w:lang w:val="ro-RO"/>
        </w:rPr>
        <w:t>, potrivit Anexelor nr. 1 ,2, părţi integrate din prezenta hotărâre.</w:t>
      </w:r>
    </w:p>
    <w:p w:rsidR="00834A8A" w:rsidRPr="00834A8A" w:rsidRDefault="00834A8A" w:rsidP="00834A8A">
      <w:pPr>
        <w:keepNext/>
        <w:keepLines/>
        <w:tabs>
          <w:tab w:val="left" w:pos="5400"/>
        </w:tabs>
        <w:spacing w:line="276" w:lineRule="auto"/>
        <w:jc w:val="both"/>
        <w:rPr>
          <w:rFonts w:ascii="Calibri" w:hAnsi="Calibri"/>
        </w:rPr>
      </w:pPr>
      <w:r w:rsidRPr="00834A8A">
        <w:rPr>
          <w:rFonts w:ascii="Calibri" w:hAnsi="Calibri"/>
          <w:sz w:val="26"/>
          <w:szCs w:val="26"/>
          <w:lang w:val="ro-RO"/>
        </w:rPr>
        <w:t>(2) Se împuternicește domnul Borboly Csaba, preşedinte al  Consiliului Judeţean Harghita, cu semnarea proiectului Actul</w:t>
      </w:r>
      <w:r w:rsidR="006518A1">
        <w:rPr>
          <w:rFonts w:ascii="Calibri" w:hAnsi="Calibri"/>
          <w:sz w:val="26"/>
          <w:szCs w:val="26"/>
          <w:lang w:val="ro-RO"/>
        </w:rPr>
        <w:t>ui</w:t>
      </w:r>
      <w:r w:rsidRPr="00834A8A">
        <w:rPr>
          <w:rFonts w:ascii="Calibri" w:hAnsi="Calibri"/>
          <w:sz w:val="26"/>
          <w:szCs w:val="26"/>
          <w:lang w:val="ro-RO"/>
        </w:rPr>
        <w:t xml:space="preserve"> constitutiv şi proiectului Statutul</w:t>
      </w:r>
      <w:r w:rsidR="006518A1">
        <w:rPr>
          <w:rFonts w:ascii="Calibri" w:hAnsi="Calibri"/>
          <w:sz w:val="26"/>
          <w:szCs w:val="26"/>
          <w:lang w:val="ro-RO"/>
        </w:rPr>
        <w:t>ui</w:t>
      </w:r>
      <w:r w:rsidRPr="00834A8A">
        <w:rPr>
          <w:rFonts w:ascii="Calibri" w:hAnsi="Calibri"/>
          <w:sz w:val="26"/>
          <w:szCs w:val="26"/>
          <w:lang w:val="ro-RO"/>
        </w:rPr>
        <w:t xml:space="preserve"> </w:t>
      </w:r>
      <w:r w:rsidRPr="00834A8A">
        <w:rPr>
          <w:rFonts w:ascii="Calibri" w:hAnsi="Calibri"/>
          <w:bCs/>
          <w:sz w:val="26"/>
          <w:szCs w:val="26"/>
          <w:lang w:val="ro-RO"/>
        </w:rPr>
        <w:t xml:space="preserve">Asociaţiei de Dezvoltare Intercomunitară </w:t>
      </w:r>
      <w:r w:rsidRPr="00834A8A">
        <w:rPr>
          <w:rFonts w:ascii="Calibri" w:hAnsi="Calibri"/>
          <w:sz w:val="26"/>
          <w:szCs w:val="26"/>
          <w:lang w:val="ro-RO"/>
        </w:rPr>
        <w:t xml:space="preserve"> „</w:t>
      </w:r>
      <w:r w:rsidRPr="00834A8A">
        <w:rPr>
          <w:rFonts w:ascii="Calibri" w:eastAsia="Calibri" w:hAnsi="Calibri" w:cs="Calibri"/>
          <w:b/>
          <w:sz w:val="26"/>
          <w:szCs w:val="26"/>
        </w:rPr>
        <w:t xml:space="preserve">Pentru Îmbunătățirea Traficului Rutier în zona Odorhei </w:t>
      </w:r>
      <w:r w:rsidRPr="00834A8A">
        <w:rPr>
          <w:rFonts w:ascii="Calibri" w:hAnsi="Calibri"/>
          <w:sz w:val="26"/>
          <w:szCs w:val="26"/>
          <w:lang w:val="ro-RO"/>
        </w:rPr>
        <w:t>”, aprobate la aliniatul (1).</w:t>
      </w:r>
    </w:p>
    <w:p w:rsidR="001A22F3" w:rsidRPr="00834A8A" w:rsidRDefault="001A22F3" w:rsidP="00834A8A">
      <w:pPr>
        <w:spacing w:line="276" w:lineRule="auto"/>
        <w:jc w:val="both"/>
        <w:rPr>
          <w:rFonts w:ascii="Calibri" w:hAnsi="Calibri"/>
          <w:sz w:val="26"/>
          <w:szCs w:val="26"/>
          <w:lang w:val="ro-RO"/>
        </w:rPr>
      </w:pPr>
      <w:r w:rsidRPr="00834A8A">
        <w:rPr>
          <w:rFonts w:ascii="Calibri" w:hAnsi="Calibri" w:cs="TimesNewRoman"/>
          <w:b/>
          <w:sz w:val="26"/>
          <w:szCs w:val="26"/>
        </w:rPr>
        <w:t>Art.3.</w:t>
      </w:r>
      <w:r w:rsidRPr="00834A8A">
        <w:rPr>
          <w:rFonts w:ascii="Calibri" w:hAnsi="Calibri"/>
          <w:sz w:val="26"/>
          <w:szCs w:val="26"/>
        </w:rPr>
        <w:t xml:space="preserve"> </w:t>
      </w:r>
      <w:r w:rsidR="00834A8A" w:rsidRPr="00593242">
        <w:rPr>
          <w:rFonts w:ascii="Calibri" w:hAnsi="Calibri"/>
          <w:sz w:val="26"/>
          <w:szCs w:val="26"/>
          <w:lang w:val="ro-RO"/>
        </w:rPr>
        <w:t>S</w:t>
      </w:r>
      <w:r w:rsidR="00834A8A">
        <w:rPr>
          <w:rFonts w:ascii="Calibri" w:hAnsi="Calibri"/>
          <w:sz w:val="26"/>
          <w:szCs w:val="26"/>
          <w:lang w:val="ro-RO"/>
        </w:rPr>
        <w:t xml:space="preserve">e aprobă ca Județul Harghita să contribuie cu suma de 2.500 de lei la patrimoniul inițial al Asociației de </w:t>
      </w:r>
      <w:r w:rsidR="00834A8A" w:rsidRPr="00593242">
        <w:rPr>
          <w:rFonts w:ascii="Calibri" w:hAnsi="Calibri"/>
          <w:bCs/>
          <w:sz w:val="26"/>
          <w:szCs w:val="26"/>
          <w:lang w:val="ro-RO"/>
        </w:rPr>
        <w:t>Dezvoltare I</w:t>
      </w:r>
      <w:r w:rsidR="00834A8A">
        <w:rPr>
          <w:rFonts w:ascii="Calibri" w:hAnsi="Calibri"/>
          <w:bCs/>
          <w:sz w:val="26"/>
          <w:szCs w:val="26"/>
          <w:lang w:val="ro-RO"/>
        </w:rPr>
        <w:t xml:space="preserve">ntercomunitară </w:t>
      </w:r>
      <w:r w:rsidR="00834A8A" w:rsidRPr="00593242">
        <w:rPr>
          <w:rFonts w:ascii="Calibri" w:hAnsi="Calibri"/>
          <w:sz w:val="26"/>
          <w:szCs w:val="26"/>
          <w:lang w:val="ro-RO"/>
        </w:rPr>
        <w:t>„</w:t>
      </w:r>
      <w:r w:rsidR="00834A8A" w:rsidRPr="00834A8A">
        <w:rPr>
          <w:rFonts w:ascii="Calibri" w:eastAsia="Calibri" w:hAnsi="Calibri" w:cs="Calibri"/>
          <w:b/>
          <w:sz w:val="26"/>
          <w:szCs w:val="26"/>
        </w:rPr>
        <w:t>Pentru Îmbunătățirea Traficului Rutier în zona Odorhei</w:t>
      </w:r>
      <w:r w:rsidR="00834A8A">
        <w:rPr>
          <w:rFonts w:ascii="Calibri" w:hAnsi="Calibri"/>
          <w:sz w:val="26"/>
          <w:szCs w:val="26"/>
          <w:lang w:val="ro-RO"/>
        </w:rPr>
        <w:t xml:space="preserve">”,  sumă care este cuprinsă în bugetul de venituri și cheltuieli al județului Harghita pe anul 2017, aprobat prin </w:t>
      </w:r>
      <w:r w:rsidR="00834A8A" w:rsidRPr="00E82296">
        <w:rPr>
          <w:rFonts w:ascii="Calibri" w:hAnsi="Calibri"/>
          <w:bCs/>
          <w:sz w:val="26"/>
          <w:szCs w:val="26"/>
        </w:rPr>
        <w:t>Hotărâr</w:t>
      </w:r>
      <w:r w:rsidR="00834A8A">
        <w:rPr>
          <w:rFonts w:ascii="Calibri" w:hAnsi="Calibri"/>
          <w:bCs/>
          <w:sz w:val="26"/>
          <w:szCs w:val="26"/>
        </w:rPr>
        <w:t>ea</w:t>
      </w:r>
      <w:r w:rsidR="00834A8A" w:rsidRPr="00E82296">
        <w:rPr>
          <w:rFonts w:ascii="Calibri" w:hAnsi="Calibri"/>
          <w:bCs/>
          <w:sz w:val="26"/>
          <w:szCs w:val="26"/>
        </w:rPr>
        <w:t xml:space="preserve"> nr. </w:t>
      </w:r>
      <w:r w:rsidR="00834A8A">
        <w:rPr>
          <w:rFonts w:ascii="Calibri" w:hAnsi="Calibri"/>
          <w:sz w:val="26"/>
          <w:szCs w:val="26"/>
        </w:rPr>
        <w:t>_____</w:t>
      </w:r>
      <w:r w:rsidR="00834A8A" w:rsidRPr="00E82296">
        <w:rPr>
          <w:rFonts w:ascii="Calibri" w:hAnsi="Calibri"/>
          <w:sz w:val="26"/>
          <w:szCs w:val="26"/>
        </w:rPr>
        <w:t>/201</w:t>
      </w:r>
      <w:r w:rsidR="00834A8A">
        <w:rPr>
          <w:rFonts w:ascii="Calibri" w:hAnsi="Calibri"/>
          <w:sz w:val="26"/>
          <w:szCs w:val="26"/>
        </w:rPr>
        <w:t>7</w:t>
      </w:r>
      <w:r w:rsidR="00834A8A" w:rsidRPr="00E82296">
        <w:rPr>
          <w:rFonts w:ascii="Calibri" w:hAnsi="Calibri"/>
          <w:sz w:val="26"/>
          <w:szCs w:val="26"/>
        </w:rPr>
        <w:t xml:space="preserve"> </w:t>
      </w:r>
      <w:r w:rsidR="00834A8A" w:rsidRPr="00E82296">
        <w:rPr>
          <w:rFonts w:ascii="Calibri" w:hAnsi="Calibri"/>
          <w:bCs/>
          <w:sz w:val="26"/>
          <w:szCs w:val="26"/>
        </w:rPr>
        <w:t>a Consiliului Judeţean Harghita privind aprobarea bugetului de venituri şi cheltuieli al judeţului Harghita pe anul 201</w:t>
      </w:r>
      <w:r w:rsidR="00834A8A">
        <w:rPr>
          <w:rFonts w:ascii="Calibri" w:hAnsi="Calibri"/>
          <w:bCs/>
          <w:sz w:val="26"/>
          <w:szCs w:val="26"/>
        </w:rPr>
        <w:t>7</w:t>
      </w:r>
      <w:r w:rsidR="00834A8A" w:rsidRPr="00E82296">
        <w:rPr>
          <w:rFonts w:ascii="Calibri" w:hAnsi="Calibri"/>
          <w:bCs/>
          <w:sz w:val="26"/>
          <w:szCs w:val="26"/>
        </w:rPr>
        <w:t xml:space="preserve"> şi estimările pe anii 201</w:t>
      </w:r>
      <w:r w:rsidR="00834A8A">
        <w:rPr>
          <w:rFonts w:ascii="Calibri" w:hAnsi="Calibri"/>
          <w:bCs/>
          <w:sz w:val="26"/>
          <w:szCs w:val="26"/>
        </w:rPr>
        <w:t>8</w:t>
      </w:r>
      <w:r w:rsidR="00834A8A" w:rsidRPr="00E82296">
        <w:rPr>
          <w:rFonts w:ascii="Calibri" w:hAnsi="Calibri"/>
          <w:bCs/>
          <w:sz w:val="26"/>
          <w:szCs w:val="26"/>
        </w:rPr>
        <w:t>-20</w:t>
      </w:r>
      <w:r w:rsidR="00834A8A">
        <w:rPr>
          <w:rFonts w:ascii="Calibri" w:hAnsi="Calibri"/>
          <w:bCs/>
          <w:sz w:val="26"/>
          <w:szCs w:val="26"/>
        </w:rPr>
        <w:t>20,</w:t>
      </w:r>
      <w:r w:rsidR="00834A8A" w:rsidRPr="00E82296">
        <w:rPr>
          <w:rFonts w:ascii="Calibri" w:hAnsi="Calibri"/>
          <w:bCs/>
          <w:sz w:val="26"/>
          <w:szCs w:val="26"/>
        </w:rPr>
        <w:t xml:space="preserve"> cu modificările și completările ulterioare</w:t>
      </w:r>
      <w:r w:rsidR="00834A8A">
        <w:rPr>
          <w:rFonts w:ascii="Calibri" w:hAnsi="Calibri"/>
          <w:sz w:val="26"/>
          <w:szCs w:val="26"/>
        </w:rPr>
        <w:t>, subcapitolul 80.02.01.10 Programe de dezvoltare regionale și sociale, Titlul 72-Active financiare</w:t>
      </w:r>
      <w:r w:rsidR="00121F0B" w:rsidRPr="00834A8A">
        <w:rPr>
          <w:rFonts w:ascii="Calibri" w:hAnsi="Calibri"/>
          <w:sz w:val="26"/>
          <w:szCs w:val="26"/>
          <w:lang w:val="ro-RO"/>
        </w:rPr>
        <w:t>;</w:t>
      </w:r>
    </w:p>
    <w:p w:rsidR="001A22F3" w:rsidRDefault="00972803" w:rsidP="00972803">
      <w:pPr>
        <w:jc w:val="both"/>
        <w:rPr>
          <w:rFonts w:ascii="Calibri" w:hAnsi="Calibri" w:cs="TimesNewRoman"/>
          <w:sz w:val="26"/>
          <w:szCs w:val="26"/>
          <w:lang w:val="ro-RO"/>
        </w:rPr>
      </w:pPr>
      <w:r w:rsidRPr="00903A23">
        <w:rPr>
          <w:rFonts w:ascii="Calibri" w:hAnsi="Calibri" w:cs="TimesNewRoman"/>
          <w:b/>
          <w:sz w:val="26"/>
          <w:szCs w:val="26"/>
          <w:lang w:val="ro-RO"/>
        </w:rPr>
        <w:t>Art.</w:t>
      </w:r>
      <w:r>
        <w:rPr>
          <w:rFonts w:ascii="Calibri" w:hAnsi="Calibri" w:cs="TimesNewRoman"/>
          <w:b/>
          <w:sz w:val="26"/>
          <w:szCs w:val="26"/>
          <w:lang w:val="ro-RO"/>
        </w:rPr>
        <w:t>4</w:t>
      </w:r>
      <w:r w:rsidRPr="00903A23">
        <w:rPr>
          <w:rFonts w:ascii="Calibri" w:hAnsi="Calibri" w:cs="TimesNewRoman"/>
          <w:b/>
          <w:sz w:val="26"/>
          <w:szCs w:val="26"/>
          <w:lang w:val="ro-RO"/>
        </w:rPr>
        <w:t>.</w:t>
      </w:r>
      <w:r w:rsidRPr="00972803">
        <w:rPr>
          <w:rFonts w:ascii="Calibri" w:hAnsi="Calibri" w:cs="TimesNewRoman"/>
          <w:sz w:val="26"/>
          <w:szCs w:val="26"/>
          <w:lang w:val="ro-RO"/>
        </w:rPr>
        <w:t>Se desemnează domnul/doamna</w:t>
      </w:r>
      <w:r>
        <w:rPr>
          <w:rFonts w:ascii="Calibri" w:hAnsi="Calibri" w:cs="TimesNewRoman"/>
          <w:sz w:val="26"/>
          <w:szCs w:val="26"/>
          <w:lang w:val="ro-RO"/>
        </w:rPr>
        <w:t>_____________ , având funcția de , în calitate de reprezentant a județului Harghita prin Consiliul Județean Harghita în Consiliul de administrație al Asociației, cu care se va încheia contractul de reprezentare  conform modelului prevăzut în Anexa nr.3, care face parte integrantă din prezenta Hotărâre.</w:t>
      </w:r>
    </w:p>
    <w:p w:rsidR="00121F0B" w:rsidRDefault="00121F0B" w:rsidP="00972803">
      <w:pPr>
        <w:jc w:val="both"/>
        <w:rPr>
          <w:rFonts w:ascii="Calibri" w:hAnsi="Calibri" w:cs="TimesNewRoman"/>
          <w:sz w:val="26"/>
          <w:szCs w:val="26"/>
          <w:lang w:val="ro-RO"/>
        </w:rPr>
      </w:pPr>
      <w:r w:rsidRPr="00121F0B">
        <w:rPr>
          <w:rFonts w:ascii="Calibri" w:hAnsi="Calibri" w:cs="TimesNewRoman"/>
          <w:b/>
          <w:sz w:val="26"/>
          <w:szCs w:val="26"/>
          <w:lang w:val="ro-RO"/>
        </w:rPr>
        <w:t>Art. 5</w:t>
      </w:r>
      <w:r>
        <w:rPr>
          <w:rFonts w:ascii="Calibri" w:hAnsi="Calibri" w:cs="TimesNewRoman"/>
          <w:sz w:val="26"/>
          <w:szCs w:val="26"/>
          <w:lang w:val="ro-RO"/>
        </w:rPr>
        <w:t xml:space="preserve">. </w:t>
      </w:r>
      <w:r w:rsidRPr="00972803">
        <w:rPr>
          <w:rFonts w:ascii="Calibri" w:hAnsi="Calibri" w:cs="TimesNewRoman"/>
          <w:sz w:val="26"/>
          <w:szCs w:val="26"/>
          <w:lang w:val="ro-RO"/>
        </w:rPr>
        <w:t>Se desemnează domnul/doamna</w:t>
      </w:r>
      <w:r>
        <w:rPr>
          <w:rFonts w:ascii="Calibri" w:hAnsi="Calibri" w:cs="TimesNewRoman"/>
          <w:sz w:val="26"/>
          <w:szCs w:val="26"/>
          <w:lang w:val="ro-RO"/>
        </w:rPr>
        <w:t>_____________ , având funcția de , în calitate de reprezentant a județului Harghita prin Consiliul Județean Harghita în Consiliul director al Asociației, cu care se va încheia contractul de reprezentare  conform modelului prevăzut în Anexa nr.3, care face parte integrantă din prezenta Hotărâre.</w:t>
      </w:r>
    </w:p>
    <w:p w:rsidR="001A22F3" w:rsidRDefault="001A22F3" w:rsidP="00121F0B">
      <w:pPr>
        <w:jc w:val="both"/>
        <w:rPr>
          <w:rFonts w:ascii="Calibri" w:hAnsi="Calibri"/>
          <w:sz w:val="26"/>
          <w:szCs w:val="26"/>
          <w:lang w:val="ro-RO"/>
        </w:rPr>
      </w:pPr>
      <w:r w:rsidRPr="00903A23">
        <w:rPr>
          <w:rFonts w:ascii="Calibri" w:hAnsi="Calibri" w:cs="TimesNewRoman"/>
          <w:b/>
          <w:sz w:val="26"/>
          <w:szCs w:val="26"/>
          <w:lang w:val="ro-RO"/>
        </w:rPr>
        <w:t xml:space="preserve"> Art.</w:t>
      </w:r>
      <w:r w:rsidR="00121F0B">
        <w:rPr>
          <w:rFonts w:ascii="Calibri" w:hAnsi="Calibri" w:cs="TimesNewRoman"/>
          <w:b/>
          <w:sz w:val="26"/>
          <w:szCs w:val="26"/>
          <w:lang w:val="ro-RO"/>
        </w:rPr>
        <w:t>6</w:t>
      </w:r>
      <w:r w:rsidRPr="00903A23">
        <w:rPr>
          <w:rFonts w:ascii="Calibri" w:hAnsi="Calibri" w:cs="TimesNewRoman"/>
          <w:b/>
          <w:sz w:val="26"/>
          <w:szCs w:val="26"/>
          <w:lang w:val="ro-RO"/>
        </w:rPr>
        <w:t>.</w:t>
      </w:r>
      <w:r w:rsidRPr="00903A23">
        <w:rPr>
          <w:rFonts w:ascii="Calibri" w:hAnsi="Calibri" w:cs="TimesNewRoman"/>
          <w:sz w:val="26"/>
          <w:szCs w:val="26"/>
          <w:lang w:val="ro-RO"/>
        </w:rPr>
        <w:t xml:space="preserve"> </w:t>
      </w:r>
      <w:r w:rsidRPr="00903A23">
        <w:rPr>
          <w:rFonts w:ascii="Calibri" w:hAnsi="Calibri"/>
          <w:sz w:val="26"/>
          <w:szCs w:val="26"/>
          <w:lang w:val="ro-RO"/>
        </w:rPr>
        <w:t>Cu aducerea la îndeplinire a pre</w:t>
      </w:r>
      <w:r>
        <w:rPr>
          <w:rFonts w:ascii="Calibri" w:hAnsi="Calibri"/>
          <w:sz w:val="26"/>
          <w:szCs w:val="26"/>
          <w:lang w:val="ro-RO"/>
        </w:rPr>
        <w:t>zentei hotărâri se încredințeaz</w:t>
      </w:r>
      <w:r>
        <w:rPr>
          <w:rFonts w:ascii="Calibri" w:hAnsi="Calibri"/>
          <w:sz w:val="26"/>
          <w:szCs w:val="26"/>
        </w:rPr>
        <w:t xml:space="preserve">ă vicepreședintele Consiliului Județean Harghita, domnul </w:t>
      </w:r>
      <w:r w:rsidR="00121F0B">
        <w:rPr>
          <w:rFonts w:ascii="Calibri" w:hAnsi="Calibri"/>
          <w:sz w:val="26"/>
          <w:szCs w:val="26"/>
        </w:rPr>
        <w:t>Biro Barna Botond</w:t>
      </w:r>
      <w:r>
        <w:rPr>
          <w:rFonts w:ascii="Calibri" w:hAnsi="Calibri"/>
          <w:sz w:val="26"/>
          <w:szCs w:val="26"/>
        </w:rPr>
        <w:t xml:space="preserve">, </w:t>
      </w:r>
      <w:r w:rsidRPr="00903A23">
        <w:rPr>
          <w:rFonts w:ascii="Calibri" w:hAnsi="Calibri"/>
          <w:sz w:val="26"/>
          <w:szCs w:val="26"/>
          <w:lang w:val="ro-RO"/>
        </w:rPr>
        <w:t>şi Direcţia economică</w:t>
      </w:r>
      <w:r>
        <w:rPr>
          <w:rFonts w:ascii="Calibri" w:hAnsi="Calibri"/>
          <w:sz w:val="26"/>
          <w:szCs w:val="26"/>
          <w:lang w:val="ro-RO"/>
        </w:rPr>
        <w:t xml:space="preserve"> din cadrul Consiliului Județean Harghita .</w:t>
      </w: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b/>
          <w:bCs/>
          <w:sz w:val="26"/>
          <w:szCs w:val="26"/>
          <w:lang w:val="ro-RO"/>
        </w:rPr>
        <w:t>Art.</w:t>
      </w:r>
      <w:r w:rsidR="003619C4">
        <w:rPr>
          <w:rFonts w:ascii="Calibri" w:hAnsi="Calibri"/>
          <w:b/>
          <w:bCs/>
          <w:sz w:val="26"/>
          <w:szCs w:val="26"/>
          <w:lang w:val="ro-RO"/>
        </w:rPr>
        <w:t>7</w:t>
      </w:r>
      <w:r w:rsidRPr="00903A23">
        <w:rPr>
          <w:rFonts w:ascii="Calibri" w:hAnsi="Calibri"/>
          <w:b/>
          <w:bCs/>
          <w:sz w:val="26"/>
          <w:szCs w:val="26"/>
          <w:lang w:val="ro-RO"/>
        </w:rPr>
        <w:t xml:space="preserve">. </w:t>
      </w:r>
      <w:r w:rsidRPr="00903A23">
        <w:rPr>
          <w:rFonts w:ascii="Calibri" w:hAnsi="Calibri"/>
          <w:sz w:val="26"/>
          <w:szCs w:val="26"/>
          <w:lang w:val="ro-RO"/>
        </w:rPr>
        <w:t xml:space="preserve">Hotărârea se comunică de către </w:t>
      </w:r>
      <w:r w:rsidR="00674576">
        <w:rPr>
          <w:rFonts w:ascii="Calibri" w:hAnsi="Calibri"/>
          <w:sz w:val="26"/>
          <w:szCs w:val="26"/>
          <w:lang w:val="ro-RO"/>
        </w:rPr>
        <w:t xml:space="preserve">Direcția generală administrație publică locală, </w:t>
      </w:r>
      <w:r>
        <w:rPr>
          <w:rFonts w:ascii="Calibri" w:hAnsi="Calibri"/>
          <w:sz w:val="26"/>
          <w:szCs w:val="26"/>
          <w:lang w:val="ro-RO"/>
        </w:rPr>
        <w:t>Compartimentul</w:t>
      </w:r>
      <w:r w:rsidRPr="00903A23">
        <w:rPr>
          <w:rFonts w:ascii="Calibri" w:hAnsi="Calibri"/>
          <w:sz w:val="26"/>
          <w:szCs w:val="26"/>
          <w:lang w:val="ro-RO"/>
        </w:rPr>
        <w:t xml:space="preserve"> Cancelari</w:t>
      </w:r>
      <w:r w:rsidR="00674576">
        <w:rPr>
          <w:rFonts w:ascii="Calibri" w:hAnsi="Calibri"/>
          <w:sz w:val="26"/>
          <w:szCs w:val="26"/>
          <w:lang w:val="ro-RO"/>
        </w:rPr>
        <w:t>a Consiliului Judeţean Harghita,</w:t>
      </w:r>
      <w:r w:rsidRPr="00903A23">
        <w:rPr>
          <w:rFonts w:ascii="Calibri" w:hAnsi="Calibri"/>
          <w:sz w:val="26"/>
          <w:szCs w:val="26"/>
          <w:lang w:val="ro-RO"/>
        </w:rPr>
        <w:t xml:space="preserve"> domnului preşedinte Borboly Csaba, domn</w:t>
      </w:r>
      <w:r w:rsidR="00CF4C09">
        <w:rPr>
          <w:rFonts w:ascii="Calibri" w:hAnsi="Calibri"/>
          <w:sz w:val="26"/>
          <w:szCs w:val="26"/>
          <w:lang w:val="ro-RO"/>
        </w:rPr>
        <w:t>ilor</w:t>
      </w:r>
      <w:r w:rsidRPr="00903A23">
        <w:rPr>
          <w:rFonts w:ascii="Calibri" w:hAnsi="Calibri"/>
          <w:sz w:val="26"/>
          <w:szCs w:val="26"/>
          <w:lang w:val="ro-RO"/>
        </w:rPr>
        <w:t xml:space="preserve"> vicepreşedin</w:t>
      </w:r>
      <w:r w:rsidR="00CF4C09">
        <w:rPr>
          <w:rFonts w:ascii="Calibri" w:hAnsi="Calibri"/>
          <w:sz w:val="26"/>
          <w:szCs w:val="26"/>
          <w:lang w:val="ro-RO"/>
        </w:rPr>
        <w:t xml:space="preserve">ți Biro Barna Botond și </w:t>
      </w:r>
      <w:r>
        <w:rPr>
          <w:rFonts w:ascii="Calibri" w:hAnsi="Calibri"/>
          <w:sz w:val="26"/>
          <w:szCs w:val="26"/>
          <w:lang w:val="ro-RO"/>
        </w:rPr>
        <w:t xml:space="preserve"> Barti </w:t>
      </w:r>
      <w:r>
        <w:rPr>
          <w:rFonts w:ascii="Calibri" w:hAnsi="Calibri"/>
          <w:sz w:val="26"/>
          <w:szCs w:val="26"/>
        </w:rPr>
        <w:t>Tihamér</w:t>
      </w:r>
      <w:r w:rsidR="00CF4C09">
        <w:rPr>
          <w:rFonts w:ascii="Calibri" w:hAnsi="Calibri"/>
          <w:sz w:val="26"/>
          <w:szCs w:val="26"/>
        </w:rPr>
        <w:t>,</w:t>
      </w:r>
      <w:r>
        <w:rPr>
          <w:rFonts w:ascii="Calibri" w:hAnsi="Calibri"/>
          <w:sz w:val="26"/>
          <w:szCs w:val="26"/>
          <w:lang w:val="ro-RO"/>
        </w:rPr>
        <w:t xml:space="preserve"> </w:t>
      </w:r>
      <w:r w:rsidRPr="00903A23">
        <w:rPr>
          <w:rFonts w:ascii="Calibri" w:hAnsi="Calibri"/>
          <w:sz w:val="26"/>
          <w:szCs w:val="26"/>
          <w:lang w:val="ro-RO"/>
        </w:rPr>
        <w:t xml:space="preserve">Direcţiei </w:t>
      </w:r>
      <w:r>
        <w:rPr>
          <w:rFonts w:ascii="Calibri" w:hAnsi="Calibri"/>
          <w:sz w:val="26"/>
          <w:szCs w:val="26"/>
          <w:lang w:val="ro-RO"/>
        </w:rPr>
        <w:t xml:space="preserve">generale </w:t>
      </w:r>
      <w:r w:rsidRPr="00903A23">
        <w:rPr>
          <w:rFonts w:ascii="Calibri" w:hAnsi="Calibri"/>
          <w:sz w:val="26"/>
          <w:szCs w:val="26"/>
          <w:lang w:val="ro-RO"/>
        </w:rPr>
        <w:t xml:space="preserve">economice din cadrul Consiliului Judeţean Harghita, </w:t>
      </w:r>
      <w:r w:rsidR="003619C4">
        <w:rPr>
          <w:rFonts w:ascii="Calibri" w:hAnsi="Calibri"/>
          <w:sz w:val="26"/>
          <w:szCs w:val="26"/>
          <w:lang w:val="ro-RO"/>
        </w:rPr>
        <w:t xml:space="preserve">domnului Sandor Barna consilier județean, </w:t>
      </w:r>
      <w:r w:rsidR="00972803">
        <w:rPr>
          <w:rFonts w:ascii="Calibri" w:hAnsi="Calibri"/>
          <w:sz w:val="26"/>
          <w:szCs w:val="26"/>
          <w:lang w:val="ro-RO"/>
        </w:rPr>
        <w:t xml:space="preserve">membrilor asociației, </w:t>
      </w:r>
      <w:r w:rsidRPr="00903A23">
        <w:rPr>
          <w:rFonts w:ascii="Calibri" w:hAnsi="Calibri"/>
          <w:sz w:val="26"/>
          <w:szCs w:val="26"/>
          <w:lang w:val="ro-RO"/>
        </w:rPr>
        <w:t>precum şi Instituţiei Prefectului Judeţului Harghita.</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Pr>
          <w:rFonts w:ascii="Calibri" w:hAnsi="Calibri" w:cs="TimesNewRoman"/>
          <w:sz w:val="26"/>
          <w:szCs w:val="26"/>
          <w:lang w:val="ro-RO"/>
        </w:rPr>
        <w:t>Mie</w:t>
      </w:r>
      <w:r w:rsidR="005E0394">
        <w:rPr>
          <w:rFonts w:ascii="Calibri" w:hAnsi="Calibri" w:cs="TimesNewRoman"/>
          <w:sz w:val="26"/>
          <w:szCs w:val="26"/>
          <w:lang w:val="ro-RO"/>
        </w:rPr>
        <w:t>rcurea Ciuc , _____________ 2017</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tabs>
          <w:tab w:val="center" w:pos="714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CONTRASEMNEAZĂ,</w:t>
      </w:r>
    </w:p>
    <w:p w:rsidR="001A22F3" w:rsidRPr="00903A23" w:rsidRDefault="001A22F3" w:rsidP="001A22F3">
      <w:pPr>
        <w:tabs>
          <w:tab w:val="center" w:pos="1400"/>
          <w:tab w:val="center" w:pos="728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 xml:space="preserve">PREŞEDINTE </w:t>
      </w:r>
      <w:r w:rsidRPr="00903A23">
        <w:rPr>
          <w:rFonts w:ascii="Calibri" w:hAnsi="Calibri" w:cs="TimesNewRoman"/>
          <w:b/>
          <w:sz w:val="26"/>
          <w:szCs w:val="26"/>
          <w:lang w:val="ro-RO"/>
        </w:rPr>
        <w:tab/>
        <w:t xml:space="preserve"> SECRETARUL JUDEŢULUI</w:t>
      </w:r>
    </w:p>
    <w:p w:rsidR="001A22F3" w:rsidRPr="00903A23" w:rsidRDefault="001A22F3" w:rsidP="001A22F3">
      <w:pPr>
        <w:tabs>
          <w:tab w:val="center" w:pos="1400"/>
          <w:tab w:val="center" w:pos="7140"/>
        </w:tabs>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ab/>
        <w:t>Borboly Csaba</w:t>
      </w:r>
      <w:r w:rsidRPr="00903A23">
        <w:rPr>
          <w:rFonts w:ascii="Calibri" w:hAnsi="Calibri" w:cs="TimesNewRoman"/>
          <w:sz w:val="26"/>
          <w:szCs w:val="26"/>
          <w:lang w:val="ro-RO"/>
        </w:rPr>
        <w:tab/>
        <w:t>Egyed Árpád</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CF4C09" w:rsidRDefault="00CF4C09" w:rsidP="00CF4C09">
      <w:pPr>
        <w:jc w:val="center"/>
        <w:rPr>
          <w:rFonts w:ascii="Calibri" w:hAnsi="Calibri"/>
          <w:sz w:val="26"/>
          <w:szCs w:val="26"/>
          <w:lang w:val="ro-RO"/>
        </w:rPr>
      </w:pPr>
      <w:r w:rsidRPr="00045A71">
        <w:rPr>
          <w:rFonts w:ascii="Calibri" w:hAnsi="Calibri"/>
          <w:sz w:val="26"/>
          <w:szCs w:val="26"/>
          <w:lang w:val="ro-RO"/>
        </w:rPr>
        <w:lastRenderedPageBreak/>
        <w:t xml:space="preserve">Prezentul proiect de hotărâre a fost iniţiat de către </w:t>
      </w:r>
      <w:r w:rsidR="00836A23">
        <w:rPr>
          <w:rFonts w:ascii="Calibri" w:hAnsi="Calibri"/>
          <w:sz w:val="26"/>
          <w:szCs w:val="26"/>
          <w:lang w:val="ro-RO"/>
        </w:rPr>
        <w:t>domnul</w:t>
      </w:r>
      <w:r>
        <w:rPr>
          <w:rFonts w:ascii="Calibri" w:hAnsi="Calibri"/>
          <w:sz w:val="26"/>
          <w:szCs w:val="26"/>
          <w:lang w:val="ro-RO"/>
        </w:rPr>
        <w:t xml:space="preserve"> Sandor Barna</w:t>
      </w:r>
      <w:r w:rsidRPr="00045A71">
        <w:rPr>
          <w:rFonts w:ascii="Calibri" w:hAnsi="Calibri"/>
          <w:sz w:val="26"/>
          <w:szCs w:val="26"/>
          <w:lang w:val="ro-RO"/>
        </w:rPr>
        <w:t xml:space="preserve"> </w:t>
      </w:r>
      <w:r w:rsidR="00836A23">
        <w:rPr>
          <w:rFonts w:ascii="Calibri" w:hAnsi="Calibri"/>
          <w:sz w:val="26"/>
          <w:szCs w:val="26"/>
          <w:lang w:val="ro-RO"/>
        </w:rPr>
        <w:t>consilier județean</w:t>
      </w:r>
      <w:r>
        <w:rPr>
          <w:rFonts w:ascii="Calibri" w:hAnsi="Calibri"/>
          <w:sz w:val="26"/>
          <w:szCs w:val="26"/>
          <w:lang w:val="ro-RO"/>
        </w:rPr>
        <w:t xml:space="preserve"> al Consiliului Județean </w:t>
      </w:r>
      <w:r w:rsidRPr="00045A71">
        <w:rPr>
          <w:rFonts w:ascii="Calibri" w:hAnsi="Calibri"/>
          <w:sz w:val="26"/>
          <w:szCs w:val="26"/>
          <w:lang w:val="ro-RO"/>
        </w:rPr>
        <w:t>Harghita.</w:t>
      </w:r>
    </w:p>
    <w:p w:rsidR="00CF4C09" w:rsidRPr="00356D6A"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tabs>
          <w:tab w:val="center" w:pos="2268"/>
          <w:tab w:val="center" w:pos="7371"/>
        </w:tabs>
        <w:jc w:val="center"/>
        <w:rPr>
          <w:rFonts w:ascii="Calibri" w:hAnsi="Calibri"/>
          <w:b/>
          <w:sz w:val="26"/>
          <w:szCs w:val="26"/>
          <w:lang w:val="ro-RO"/>
        </w:rPr>
      </w:pPr>
      <w:r>
        <w:rPr>
          <w:rFonts w:ascii="Calibri" w:hAnsi="Calibri"/>
          <w:b/>
          <w:sz w:val="26"/>
          <w:szCs w:val="26"/>
          <w:lang w:val="ro-RO"/>
        </w:rPr>
        <w:t>CONSILIER JUDEȚEAN</w:t>
      </w:r>
    </w:p>
    <w:p w:rsidR="00CF4C09" w:rsidRPr="00356D6A" w:rsidRDefault="00CF4C09" w:rsidP="00CF4C09">
      <w:pPr>
        <w:tabs>
          <w:tab w:val="center" w:pos="2268"/>
          <w:tab w:val="center" w:pos="7371"/>
        </w:tabs>
        <w:jc w:val="center"/>
        <w:rPr>
          <w:rFonts w:ascii="Calibri" w:hAnsi="Calibri"/>
          <w:sz w:val="26"/>
          <w:szCs w:val="26"/>
          <w:lang w:val="ro-RO"/>
        </w:rPr>
      </w:pPr>
      <w:r>
        <w:rPr>
          <w:rFonts w:ascii="Calibri" w:hAnsi="Calibri"/>
          <w:sz w:val="26"/>
          <w:szCs w:val="26"/>
          <w:lang w:val="ro-RO"/>
        </w:rPr>
        <w:t>Sandor Barna</w:t>
      </w:r>
    </w:p>
    <w:p w:rsidR="00CF4C09" w:rsidRPr="00356D6A"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Default="00CF4C09" w:rsidP="00CF4C09">
      <w:pPr>
        <w:tabs>
          <w:tab w:val="center" w:pos="2268"/>
          <w:tab w:val="center" w:pos="7371"/>
        </w:tabs>
        <w:rPr>
          <w:rFonts w:ascii="Calibri" w:hAnsi="Calibri"/>
          <w:sz w:val="26"/>
          <w:szCs w:val="26"/>
          <w:lang w:val="ro-RO"/>
        </w:rPr>
      </w:pPr>
      <w:r>
        <w:rPr>
          <w:rFonts w:ascii="Calibri" w:hAnsi="Calibri"/>
          <w:sz w:val="26"/>
          <w:szCs w:val="26"/>
          <w:lang w:val="ro-RO"/>
        </w:rPr>
        <w:tab/>
      </w: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b/>
          <w:sz w:val="26"/>
          <w:szCs w:val="26"/>
          <w:lang w:val="ro-RO"/>
        </w:rPr>
      </w:pPr>
      <w:r w:rsidRPr="00356D6A">
        <w:rPr>
          <w:rFonts w:ascii="Calibri" w:hAnsi="Calibri"/>
          <w:b/>
          <w:sz w:val="26"/>
          <w:szCs w:val="26"/>
          <w:lang w:val="ro-RO"/>
        </w:rPr>
        <w:t>VIZA JURIDICĂ</w:t>
      </w:r>
    </w:p>
    <w:p w:rsidR="00CF4C09" w:rsidRPr="00356D6A" w:rsidRDefault="00CF4C09" w:rsidP="00CF4C09">
      <w:pPr>
        <w:jc w:val="center"/>
        <w:rPr>
          <w:rFonts w:ascii="Calibri" w:hAnsi="Calibri"/>
          <w:b/>
          <w:sz w:val="26"/>
          <w:szCs w:val="26"/>
          <w:lang w:val="ro-RO"/>
        </w:rPr>
      </w:pPr>
      <w:r w:rsidRPr="00356D6A">
        <w:rPr>
          <w:rFonts w:ascii="Calibri" w:hAnsi="Calibri"/>
          <w:b/>
          <w:sz w:val="26"/>
          <w:szCs w:val="26"/>
          <w:lang w:val="ro-RO"/>
        </w:rPr>
        <w:t>DIRECŢIA GENERALĂ ADMINISTRAŢIE PUBLICĂ LOCALĂ</w:t>
      </w:r>
    </w:p>
    <w:p w:rsidR="00CF4C09" w:rsidRPr="00356D6A" w:rsidRDefault="00CF4C09" w:rsidP="00CF4C09">
      <w:pPr>
        <w:jc w:val="center"/>
        <w:rPr>
          <w:rFonts w:ascii="Calibri" w:hAnsi="Calibri"/>
          <w:sz w:val="26"/>
          <w:szCs w:val="26"/>
          <w:lang w:val="ro-RO"/>
        </w:rPr>
      </w:pPr>
      <w:r w:rsidRPr="00356D6A">
        <w:rPr>
          <w:rFonts w:ascii="Calibri" w:hAnsi="Calibri"/>
          <w:sz w:val="26"/>
          <w:szCs w:val="26"/>
          <w:lang w:val="ro-RO"/>
        </w:rPr>
        <w:t>Romfeld Mária Magdolna</w:t>
      </w:r>
    </w:p>
    <w:p w:rsidR="00CF4C09" w:rsidRPr="00356D6A" w:rsidRDefault="00CF4C09" w:rsidP="00CF4C09">
      <w:pPr>
        <w:jc w:val="center"/>
        <w:rPr>
          <w:rFonts w:ascii="Calibri" w:hAnsi="Calibri"/>
          <w:sz w:val="26"/>
          <w:szCs w:val="26"/>
          <w:lang w:val="ro-RO"/>
        </w:rPr>
      </w:pPr>
      <w:r w:rsidRPr="00356D6A">
        <w:rPr>
          <w:rFonts w:ascii="Calibri" w:hAnsi="Calibri"/>
          <w:sz w:val="26"/>
          <w:szCs w:val="26"/>
          <w:lang w:val="ro-RO"/>
        </w:rPr>
        <w:t xml:space="preserve">Director </w:t>
      </w:r>
      <w:r>
        <w:rPr>
          <w:rFonts w:ascii="Calibri" w:hAnsi="Calibri"/>
          <w:sz w:val="26"/>
          <w:szCs w:val="26"/>
          <w:lang w:val="ro-RO"/>
        </w:rPr>
        <w:t>general</w:t>
      </w: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cs="Calibri"/>
          <w:b/>
          <w:sz w:val="26"/>
          <w:szCs w:val="26"/>
          <w:lang w:val="ro-RO"/>
        </w:rPr>
      </w:pPr>
      <w:r w:rsidRPr="00356D6A">
        <w:rPr>
          <w:rFonts w:ascii="Calibri" w:hAnsi="Calibri" w:cs="Calibri"/>
          <w:b/>
          <w:sz w:val="26"/>
          <w:szCs w:val="26"/>
          <w:lang w:val="ro-RO"/>
        </w:rPr>
        <w:t>AVIZAT</w:t>
      </w:r>
    </w:p>
    <w:p w:rsidR="00CF4C09" w:rsidRPr="00356D6A" w:rsidRDefault="00CF4C09" w:rsidP="00CF4C09">
      <w:pPr>
        <w:jc w:val="center"/>
        <w:rPr>
          <w:rFonts w:ascii="Calibri" w:hAnsi="Calibri" w:cs="Calibri"/>
          <w:b/>
          <w:sz w:val="26"/>
          <w:szCs w:val="26"/>
          <w:lang w:val="ro-RO"/>
        </w:rPr>
      </w:pPr>
      <w:r w:rsidRPr="00356D6A">
        <w:rPr>
          <w:rFonts w:ascii="Calibri" w:hAnsi="Calibri" w:cs="Calibri"/>
          <w:b/>
          <w:sz w:val="26"/>
          <w:szCs w:val="26"/>
          <w:lang w:val="ro-RO"/>
        </w:rPr>
        <w:t>Compartimentul Cancelaria Consiliul Județean Harghita</w:t>
      </w:r>
    </w:p>
    <w:p w:rsidR="00CF4C09" w:rsidRPr="00356D6A" w:rsidRDefault="00CF4C09" w:rsidP="00CF4C09">
      <w:pPr>
        <w:jc w:val="center"/>
        <w:rPr>
          <w:rFonts w:ascii="Calibri" w:hAnsi="Calibri" w:cs="Calibri"/>
          <w:sz w:val="26"/>
          <w:szCs w:val="26"/>
          <w:lang w:val="ro-RO"/>
        </w:rPr>
      </w:pPr>
      <w:r w:rsidRPr="00356D6A">
        <w:rPr>
          <w:rFonts w:ascii="Calibri" w:hAnsi="Calibri" w:cs="Calibri"/>
          <w:sz w:val="26"/>
          <w:szCs w:val="26"/>
          <w:lang w:val="ro-RO"/>
        </w:rPr>
        <w:t>Szabó Zsolt Szilveszter</w:t>
      </w:r>
    </w:p>
    <w:p w:rsidR="00CF4C09" w:rsidRPr="00356D6A" w:rsidRDefault="00CF4C09" w:rsidP="00CF4C09">
      <w:pPr>
        <w:jc w:val="center"/>
        <w:rPr>
          <w:rFonts w:ascii="Calibri" w:hAnsi="Calibri" w:cs="Calibri"/>
          <w:sz w:val="26"/>
          <w:szCs w:val="26"/>
          <w:lang w:val="ro-RO"/>
        </w:rPr>
      </w:pPr>
      <w:r w:rsidRPr="00356D6A">
        <w:rPr>
          <w:rFonts w:ascii="Calibri" w:hAnsi="Calibri" w:cs="Calibri"/>
          <w:sz w:val="26"/>
          <w:szCs w:val="26"/>
          <w:lang w:val="ro-RO"/>
        </w:rPr>
        <w:t>Coordonator compartiment</w:t>
      </w:r>
    </w:p>
    <w:p w:rsidR="00CF4C09" w:rsidRDefault="00CF4C09" w:rsidP="00CF4C09">
      <w:pPr>
        <w:pStyle w:val="BodyText"/>
        <w:spacing w:line="276" w:lineRule="auto"/>
        <w:rPr>
          <w:rFonts w:ascii="Calibri" w:hAnsi="Calibri"/>
          <w:sz w:val="26"/>
          <w:szCs w:val="26"/>
          <w:lang w:val="ro-RO"/>
        </w:rPr>
      </w:pPr>
      <w:r w:rsidRPr="00356D6A">
        <w:rPr>
          <w:sz w:val="26"/>
          <w:szCs w:val="26"/>
          <w:lang w:val="ro-RO"/>
        </w:rPr>
        <w:br w:type="page"/>
      </w:r>
    </w:p>
    <w:p w:rsidR="00CF4C09" w:rsidRDefault="00CF4C09" w:rsidP="00CF4C09">
      <w:pPr>
        <w:rPr>
          <w:rFonts w:ascii="Calibri" w:hAnsi="Calibri"/>
          <w:b/>
          <w:sz w:val="28"/>
          <w:szCs w:val="28"/>
          <w:lang w:val="ro-RO"/>
        </w:rPr>
      </w:pPr>
      <w:r w:rsidRPr="003D4183">
        <w:rPr>
          <w:rFonts w:ascii="Calibri" w:hAnsi="Calibri"/>
          <w:b/>
          <w:sz w:val="28"/>
          <w:szCs w:val="28"/>
          <w:lang w:val="ro-RO"/>
        </w:rPr>
        <w:lastRenderedPageBreak/>
        <w:t>ROMÂNIA</w:t>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p>
    <w:p w:rsidR="00CF4C09" w:rsidRDefault="00CF4C09" w:rsidP="00CF4C09">
      <w:pPr>
        <w:rPr>
          <w:rFonts w:ascii="Calibri" w:hAnsi="Calibri"/>
          <w:b/>
          <w:sz w:val="28"/>
          <w:szCs w:val="28"/>
          <w:lang w:val="ro-RO"/>
        </w:rPr>
      </w:pPr>
      <w:r w:rsidRPr="003D4183">
        <w:rPr>
          <w:rFonts w:ascii="Calibri" w:hAnsi="Calibri"/>
          <w:b/>
          <w:sz w:val="28"/>
          <w:szCs w:val="28"/>
          <w:lang w:val="ro-RO"/>
        </w:rPr>
        <w:t>JUDEŢUL HARGHITA</w:t>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p>
    <w:p w:rsidR="00CF4C09" w:rsidRPr="003D4183" w:rsidRDefault="00CF4C09" w:rsidP="00CF4C09">
      <w:pPr>
        <w:rPr>
          <w:rFonts w:ascii="Calibri" w:hAnsi="Calibri"/>
          <w:b/>
          <w:sz w:val="28"/>
          <w:szCs w:val="28"/>
          <w:lang w:val="ro-RO"/>
        </w:rPr>
      </w:pPr>
      <w:r w:rsidRPr="003D4183">
        <w:rPr>
          <w:rFonts w:ascii="Calibri" w:hAnsi="Calibri"/>
          <w:b/>
          <w:sz w:val="28"/>
          <w:szCs w:val="28"/>
          <w:lang w:val="ro-RO"/>
        </w:rPr>
        <w:t>CONSILIUL JUDEŢEAN</w:t>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p>
    <w:p w:rsidR="00CF4C09" w:rsidRPr="003D4183" w:rsidRDefault="00CF4C09" w:rsidP="00CF4C09">
      <w:pPr>
        <w:rPr>
          <w:rFonts w:ascii="Calibri" w:hAnsi="Calibri"/>
          <w:sz w:val="28"/>
          <w:szCs w:val="28"/>
          <w:lang w:val="ro-RO"/>
        </w:rPr>
      </w:pPr>
      <w:r>
        <w:rPr>
          <w:rFonts w:ascii="Calibri" w:hAnsi="Calibri"/>
          <w:sz w:val="28"/>
          <w:szCs w:val="28"/>
          <w:lang w:val="ro-RO"/>
        </w:rPr>
        <w:t xml:space="preserve">Nr. </w:t>
      </w:r>
      <w:r>
        <w:rPr>
          <w:rFonts w:ascii="Calibri" w:hAnsi="Calibri"/>
          <w:sz w:val="28"/>
          <w:szCs w:val="28"/>
          <w:lang w:val="ro-RO"/>
        </w:rPr>
        <w:tab/>
      </w:r>
      <w:r>
        <w:rPr>
          <w:rFonts w:ascii="Calibri" w:hAnsi="Calibri"/>
          <w:sz w:val="28"/>
          <w:szCs w:val="28"/>
          <w:lang w:val="ro-RO"/>
        </w:rPr>
        <w:tab/>
        <w:t>/ 2017</w:t>
      </w:r>
    </w:p>
    <w:p w:rsidR="00CF4C09" w:rsidRDefault="00CF4C09" w:rsidP="00CF4C09">
      <w:pPr>
        <w:rPr>
          <w:rFonts w:ascii="Calibri" w:hAnsi="Calibri"/>
          <w:sz w:val="28"/>
          <w:szCs w:val="28"/>
          <w:lang w:val="ro-RO"/>
        </w:rPr>
      </w:pPr>
    </w:p>
    <w:p w:rsidR="00CF4C09" w:rsidRPr="003D4183" w:rsidRDefault="00CF4C09" w:rsidP="00CF4C09">
      <w:pPr>
        <w:rPr>
          <w:rFonts w:ascii="Calibri" w:hAnsi="Calibri"/>
          <w:sz w:val="28"/>
          <w:szCs w:val="28"/>
          <w:lang w:val="ro-RO"/>
        </w:rPr>
      </w:pPr>
    </w:p>
    <w:p w:rsidR="00CF4C09" w:rsidRPr="003D4183" w:rsidRDefault="00CF4C09" w:rsidP="00CF4C09">
      <w:pPr>
        <w:jc w:val="center"/>
        <w:rPr>
          <w:rFonts w:ascii="Calibri" w:hAnsi="Calibri"/>
          <w:b/>
          <w:sz w:val="28"/>
          <w:szCs w:val="28"/>
          <w:lang w:val="ro-RO"/>
        </w:rPr>
      </w:pPr>
      <w:r w:rsidRPr="003D4183">
        <w:rPr>
          <w:rFonts w:ascii="Calibri" w:hAnsi="Calibri"/>
          <w:b/>
          <w:sz w:val="28"/>
          <w:szCs w:val="28"/>
          <w:lang w:val="ro-RO"/>
        </w:rPr>
        <w:t>EXPUNERE DE MOTIVE</w:t>
      </w:r>
    </w:p>
    <w:p w:rsidR="00CF4C09" w:rsidRDefault="00CF4C09" w:rsidP="00CF4C09">
      <w:pPr>
        <w:keepNext/>
        <w:keepLines/>
        <w:tabs>
          <w:tab w:val="left" w:pos="5400"/>
        </w:tabs>
        <w:jc w:val="center"/>
        <w:rPr>
          <w:rFonts w:ascii="Calibri" w:hAnsi="Calibri"/>
          <w:b/>
          <w:sz w:val="28"/>
          <w:szCs w:val="28"/>
          <w:lang w:val="ro-RO"/>
        </w:rPr>
      </w:pPr>
      <w:r w:rsidRPr="002108FC">
        <w:rPr>
          <w:rFonts w:ascii="Calibri" w:hAnsi="Calibri"/>
          <w:b/>
          <w:sz w:val="26"/>
          <w:szCs w:val="26"/>
        </w:rPr>
        <w:t xml:space="preserve">privind </w:t>
      </w:r>
      <w:r>
        <w:rPr>
          <w:rFonts w:ascii="Calibri" w:hAnsi="Calibri"/>
          <w:b/>
          <w:sz w:val="26"/>
          <w:szCs w:val="26"/>
        </w:rPr>
        <w:t>asocierea jud</w:t>
      </w:r>
      <w:r>
        <w:rPr>
          <w:rFonts w:ascii="Calibri" w:hAnsi="Calibri"/>
          <w:b/>
          <w:sz w:val="26"/>
          <w:szCs w:val="26"/>
          <w:lang w:val="ro-RO"/>
        </w:rPr>
        <w:t xml:space="preserve">ețului Harghita prin </w:t>
      </w:r>
      <w:r>
        <w:rPr>
          <w:rFonts w:ascii="Calibri" w:hAnsi="Calibri"/>
          <w:b/>
          <w:sz w:val="26"/>
          <w:szCs w:val="26"/>
        </w:rPr>
        <w:t>Consiliul</w:t>
      </w:r>
      <w:r w:rsidRPr="002108FC">
        <w:rPr>
          <w:rFonts w:ascii="Calibri" w:hAnsi="Calibri"/>
          <w:b/>
          <w:sz w:val="26"/>
          <w:szCs w:val="26"/>
        </w:rPr>
        <w:t xml:space="preserve"> Județean Harghita</w:t>
      </w:r>
      <w:r>
        <w:rPr>
          <w:rFonts w:ascii="Calibri" w:hAnsi="Calibri"/>
          <w:b/>
          <w:sz w:val="26"/>
          <w:szCs w:val="26"/>
        </w:rPr>
        <w:t xml:space="preserve"> în vederea înființării</w:t>
      </w:r>
      <w:r w:rsidRPr="002108FC">
        <w:rPr>
          <w:rFonts w:ascii="Calibri" w:hAnsi="Calibri"/>
          <w:b/>
          <w:sz w:val="26"/>
          <w:szCs w:val="26"/>
        </w:rPr>
        <w:t xml:space="preserve"> </w:t>
      </w:r>
      <w:r w:rsidRPr="00C061F0">
        <w:rPr>
          <w:rFonts w:ascii="Calibri" w:hAnsi="Calibri"/>
          <w:b/>
          <w:sz w:val="26"/>
          <w:szCs w:val="26"/>
        </w:rPr>
        <w:t xml:space="preserve">Asociaţiei de Dezvoltare Intercomunitară  </w:t>
      </w:r>
      <w:r>
        <w:rPr>
          <w:rFonts w:ascii="Calibri" w:eastAsia="Calibri" w:hAnsi="Calibri" w:cs="Calibri"/>
          <w:b/>
          <w:sz w:val="26"/>
          <w:szCs w:val="26"/>
        </w:rPr>
        <w:t>Pentru Îmbunătățirea Traficului Rutier în zona Odorhei</w:t>
      </w:r>
    </w:p>
    <w:p w:rsidR="00CF4C09" w:rsidRDefault="00CF4C09" w:rsidP="00CF4C09">
      <w:pPr>
        <w:jc w:val="both"/>
        <w:rPr>
          <w:rFonts w:ascii="Calibri" w:hAnsi="Calibri"/>
          <w:b/>
          <w:sz w:val="28"/>
          <w:szCs w:val="28"/>
          <w:lang w:val="ro-RO"/>
        </w:rPr>
      </w:pPr>
    </w:p>
    <w:p w:rsidR="00CF4C09" w:rsidRPr="003D4183" w:rsidRDefault="00CF4C09" w:rsidP="00CF4C09">
      <w:pPr>
        <w:jc w:val="both"/>
        <w:rPr>
          <w:rFonts w:ascii="Calibri" w:hAnsi="Calibri"/>
          <w:b/>
          <w:sz w:val="28"/>
          <w:szCs w:val="28"/>
          <w:lang w:val="ro-RO"/>
        </w:rPr>
      </w:pPr>
    </w:p>
    <w:p w:rsidR="00834A8A" w:rsidRDefault="00834A8A" w:rsidP="00834A8A">
      <w:pPr>
        <w:spacing w:line="276" w:lineRule="auto"/>
        <w:ind w:firstLine="720"/>
        <w:jc w:val="both"/>
        <w:rPr>
          <w:rFonts w:ascii="Calibri" w:hAnsi="Calibri"/>
          <w:bCs/>
          <w:sz w:val="26"/>
          <w:szCs w:val="26"/>
          <w:lang w:val="ro-RO"/>
        </w:rPr>
      </w:pPr>
      <w:r w:rsidRPr="003838C1">
        <w:rPr>
          <w:rFonts w:ascii="Calibri" w:hAnsi="Calibri"/>
          <w:bCs/>
          <w:sz w:val="26"/>
          <w:szCs w:val="26"/>
          <w:lang w:val="ro-RO"/>
        </w:rPr>
        <w:t>Pe baza prevederilor art. 11 din Legea nr. 215/2001 republicată, cu completările și modificările ulterioare, două sau mai multe unități administrativ-teritoriale au dreptul ca în limitele competențelor autorităților deliberative și executive, să coopereze și să se asocieze, în condițiile legii, formând asociații de dezvoltare intercomunitară, cu personalitate juridică, de drept privat și de utilitate publică.</w:t>
      </w:r>
    </w:p>
    <w:p w:rsidR="00834A8A" w:rsidRDefault="001A5B92" w:rsidP="003619C4">
      <w:pPr>
        <w:keepNext/>
        <w:keepLines/>
        <w:spacing w:line="276" w:lineRule="auto"/>
        <w:jc w:val="both"/>
        <w:rPr>
          <w:rFonts w:ascii="Calibri" w:hAnsi="Calibri" w:cs="sans-serif"/>
          <w:sz w:val="26"/>
          <w:szCs w:val="26"/>
          <w:lang w:val="ro-RO"/>
        </w:rPr>
      </w:pPr>
      <w:r>
        <w:rPr>
          <w:rFonts w:ascii="Calibri" w:hAnsi="Calibri"/>
          <w:bCs/>
          <w:sz w:val="26"/>
          <w:szCs w:val="26"/>
          <w:lang w:val="ro-RO"/>
        </w:rPr>
        <w:tab/>
      </w:r>
      <w:r w:rsidR="00834A8A">
        <w:rPr>
          <w:rFonts w:ascii="Calibri" w:hAnsi="Calibri"/>
          <w:bCs/>
          <w:sz w:val="26"/>
          <w:szCs w:val="26"/>
          <w:lang w:val="ro-RO"/>
        </w:rPr>
        <w:t>Prin efectul acestor modificări și completări aduse Legii administrației publice locale nr. 215/2001 republicată, cu completările și modificările ulterioare,</w:t>
      </w:r>
      <w:r w:rsidR="00834A8A" w:rsidRPr="003838C1">
        <w:rPr>
          <w:rFonts w:ascii="sans-serif" w:hAnsi="sans-serif" w:cs="sans-serif"/>
          <w:sz w:val="30"/>
        </w:rPr>
        <w:t xml:space="preserve"> </w:t>
      </w:r>
      <w:r w:rsidR="00834A8A" w:rsidRPr="003838C1">
        <w:rPr>
          <w:rFonts w:ascii="Calibri" w:hAnsi="Calibri" w:cs="sans-serif"/>
          <w:sz w:val="26"/>
          <w:szCs w:val="26"/>
        </w:rPr>
        <w:t>coroborată</w:t>
      </w:r>
      <w:r w:rsidR="00834A8A">
        <w:rPr>
          <w:rFonts w:ascii="Calibri" w:hAnsi="Calibri" w:cs="sans-serif"/>
          <w:sz w:val="26"/>
          <w:szCs w:val="26"/>
        </w:rPr>
        <w:t xml:space="preserve"> </w:t>
      </w:r>
      <w:r w:rsidR="00834A8A" w:rsidRPr="003838C1">
        <w:rPr>
          <w:rFonts w:ascii="Calibri" w:hAnsi="Calibri" w:cs="sans-serif"/>
          <w:sz w:val="26"/>
          <w:szCs w:val="26"/>
        </w:rPr>
        <w:t>cu dispoziţiile Ordonanţei Guvernului nr.26/2000 cu privire la asociaţii şi fundaţii, cu modificările şi completările ulterioare</w:t>
      </w:r>
      <w:r w:rsidR="00834A8A" w:rsidRPr="003838C1">
        <w:rPr>
          <w:rFonts w:ascii="Calibri" w:hAnsi="Calibri"/>
          <w:bCs/>
          <w:sz w:val="26"/>
          <w:szCs w:val="26"/>
          <w:lang w:val="ro-RO"/>
        </w:rPr>
        <w:t xml:space="preserve"> s</w:t>
      </w:r>
      <w:r w:rsidR="00834A8A">
        <w:rPr>
          <w:rFonts w:ascii="Calibri" w:hAnsi="Calibri"/>
          <w:bCs/>
          <w:sz w:val="26"/>
          <w:szCs w:val="26"/>
          <w:lang w:val="ro-RO"/>
        </w:rPr>
        <w:t>-a considerat oportună înființarea unei asociații de dezvoltare intercomunitară</w:t>
      </w:r>
      <w:r w:rsidR="00834A8A">
        <w:rPr>
          <w:rFonts w:ascii="Calibri" w:hAnsi="Calibri"/>
          <w:b/>
          <w:bCs/>
          <w:sz w:val="26"/>
          <w:szCs w:val="26"/>
          <w:lang w:val="ro-RO"/>
        </w:rPr>
        <w:t xml:space="preserve">. </w:t>
      </w:r>
      <w:r w:rsidR="00834A8A" w:rsidRPr="00F20E1F">
        <w:rPr>
          <w:rFonts w:ascii="Calibri" w:hAnsi="Calibri"/>
          <w:bCs/>
          <w:sz w:val="26"/>
          <w:szCs w:val="26"/>
          <w:lang w:val="ro-RO"/>
        </w:rPr>
        <w:t>Persoana juridică nou înființată , va purta numele de</w:t>
      </w:r>
      <w:r w:rsidR="00834A8A">
        <w:rPr>
          <w:rFonts w:ascii="Calibri" w:hAnsi="Calibri"/>
          <w:b/>
          <w:bCs/>
          <w:sz w:val="26"/>
          <w:szCs w:val="26"/>
          <w:lang w:val="ro-RO"/>
        </w:rPr>
        <w:t xml:space="preserve"> Asociația de Dezvoltare Intercomunitară </w:t>
      </w:r>
      <w:r w:rsidR="00834A8A" w:rsidRPr="00F20E1F">
        <w:rPr>
          <w:rFonts w:ascii="Calibri" w:hAnsi="Calibri" w:cs="sans-serif"/>
          <w:b/>
          <w:sz w:val="26"/>
          <w:szCs w:val="26"/>
        </w:rPr>
        <w:t>“</w:t>
      </w:r>
      <w:r w:rsidRPr="001A5B92">
        <w:rPr>
          <w:rFonts w:ascii="Calibri" w:eastAsia="Calibri" w:hAnsi="Calibri" w:cs="Calibri"/>
          <w:b/>
          <w:sz w:val="26"/>
          <w:szCs w:val="26"/>
        </w:rPr>
        <w:t xml:space="preserve"> </w:t>
      </w:r>
      <w:r>
        <w:rPr>
          <w:rFonts w:ascii="Calibri" w:eastAsia="Calibri" w:hAnsi="Calibri" w:cs="Calibri"/>
          <w:b/>
          <w:sz w:val="26"/>
          <w:szCs w:val="26"/>
        </w:rPr>
        <w:t>Pentru ÎmbunătățireaTraficului Rutier în zona Odorhei</w:t>
      </w:r>
      <w:r w:rsidR="00834A8A" w:rsidRPr="00F20E1F">
        <w:rPr>
          <w:rFonts w:ascii="Calibri" w:hAnsi="Calibri" w:cs="sans-serif"/>
          <w:b/>
          <w:sz w:val="26"/>
          <w:szCs w:val="26"/>
        </w:rPr>
        <w:t>”</w:t>
      </w:r>
      <w:r w:rsidR="00834A8A" w:rsidRPr="00F20E1F">
        <w:rPr>
          <w:rFonts w:ascii="Calibri" w:hAnsi="Calibri" w:cs="sans-serif"/>
          <w:sz w:val="26"/>
          <w:szCs w:val="26"/>
        </w:rPr>
        <w:t>, va fi înființată</w:t>
      </w:r>
      <w:r w:rsidR="00834A8A" w:rsidRPr="003838C1">
        <w:rPr>
          <w:rFonts w:ascii="Calibri" w:hAnsi="Calibri" w:cs="sans-serif"/>
          <w:b/>
          <w:sz w:val="26"/>
          <w:szCs w:val="26"/>
        </w:rPr>
        <w:t xml:space="preserve"> </w:t>
      </w:r>
      <w:r w:rsidR="00834A8A" w:rsidRPr="003838C1">
        <w:rPr>
          <w:rFonts w:ascii="Calibri" w:hAnsi="Calibri" w:cs="sans-serif"/>
          <w:sz w:val="26"/>
          <w:szCs w:val="26"/>
        </w:rPr>
        <w:t xml:space="preserve">pe durată nedeterminată, începând de la data înscrierii sale ca persoană juridică, </w:t>
      </w:r>
      <w:r w:rsidR="00834A8A">
        <w:rPr>
          <w:rFonts w:ascii="Calibri" w:hAnsi="Calibri" w:cs="sans-serif"/>
          <w:sz w:val="26"/>
          <w:szCs w:val="26"/>
        </w:rPr>
        <w:t xml:space="preserve"> cu s</w:t>
      </w:r>
      <w:r w:rsidR="00834A8A" w:rsidRPr="003838C1">
        <w:rPr>
          <w:rFonts w:ascii="Calibri" w:hAnsi="Calibri" w:cs="sans-serif"/>
          <w:sz w:val="26"/>
          <w:szCs w:val="26"/>
        </w:rPr>
        <w:t xml:space="preserve">ediul  în judeţul </w:t>
      </w:r>
      <w:r w:rsidR="00834A8A" w:rsidRPr="003838C1">
        <w:rPr>
          <w:rFonts w:ascii="Calibri" w:hAnsi="Calibri" w:cs="sans-serif"/>
          <w:sz w:val="26"/>
          <w:szCs w:val="26"/>
          <w:lang w:val="ro-RO"/>
        </w:rPr>
        <w:t>Harghita,</w:t>
      </w:r>
      <w:r>
        <w:rPr>
          <w:rFonts w:ascii="Calibri" w:hAnsi="Calibri" w:cs="sans-serif"/>
          <w:sz w:val="26"/>
          <w:szCs w:val="26"/>
          <w:lang w:val="ro-RO"/>
        </w:rPr>
        <w:t xml:space="preserve">Municipiul Odorheiu Secuiesc, P-ța </w:t>
      </w:r>
      <w:r w:rsidRPr="001A5B92">
        <w:rPr>
          <w:rFonts w:ascii="Calibri" w:hAnsi="Calibri" w:cs="sans-serif"/>
          <w:b/>
          <w:sz w:val="26"/>
          <w:szCs w:val="26"/>
          <w:lang w:val="ro-RO"/>
        </w:rPr>
        <w:t>Primăriei</w:t>
      </w:r>
      <w:r>
        <w:rPr>
          <w:rFonts w:ascii="Calibri" w:hAnsi="Calibri" w:cs="sans-serif"/>
          <w:sz w:val="26"/>
          <w:szCs w:val="26"/>
          <w:lang w:val="ro-RO"/>
        </w:rPr>
        <w:t>, nr.5.</w:t>
      </w:r>
    </w:p>
    <w:p w:rsidR="001A5B92" w:rsidRDefault="001A5B92" w:rsidP="003619C4">
      <w:pPr>
        <w:keepNext/>
        <w:keepLines/>
        <w:tabs>
          <w:tab w:val="left" w:pos="5400"/>
        </w:tabs>
        <w:spacing w:line="276" w:lineRule="auto"/>
        <w:jc w:val="both"/>
        <w:rPr>
          <w:rFonts w:ascii="Calibri" w:eastAsia="Calibri" w:hAnsi="Calibri" w:cs="Calibri"/>
          <w:sz w:val="26"/>
          <w:szCs w:val="26"/>
        </w:rPr>
      </w:pPr>
      <w:r>
        <w:rPr>
          <w:rFonts w:ascii="Calibri" w:hAnsi="Calibri" w:cs="sans-serif"/>
          <w:sz w:val="26"/>
          <w:szCs w:val="26"/>
          <w:lang w:val="ro-RO"/>
        </w:rPr>
        <w:t xml:space="preserve">          </w:t>
      </w:r>
      <w:r w:rsidRPr="00F20E1F">
        <w:rPr>
          <w:rFonts w:ascii="Calibri" w:hAnsi="Calibri" w:cs="sans-serif"/>
          <w:sz w:val="26"/>
          <w:szCs w:val="26"/>
        </w:rPr>
        <w:t>A</w:t>
      </w:r>
      <w:r>
        <w:rPr>
          <w:rFonts w:ascii="Calibri" w:hAnsi="Calibri" w:cs="sans-serif"/>
          <w:sz w:val="26"/>
          <w:szCs w:val="26"/>
        </w:rPr>
        <w:t>sociația</w:t>
      </w:r>
      <w:r w:rsidRPr="00F20E1F">
        <w:rPr>
          <w:rFonts w:ascii="Calibri" w:hAnsi="Calibri" w:cs="sans-serif"/>
          <w:sz w:val="26"/>
          <w:szCs w:val="26"/>
        </w:rPr>
        <w:t xml:space="preserve"> </w:t>
      </w:r>
      <w:r>
        <w:rPr>
          <w:rFonts w:ascii="Calibri" w:hAnsi="Calibri" w:cs="sans-serif"/>
          <w:sz w:val="26"/>
          <w:szCs w:val="26"/>
        </w:rPr>
        <w:t xml:space="preserve">de Dezvoltare Intercomunitară </w:t>
      </w:r>
      <w:r w:rsidRPr="001A5B92">
        <w:rPr>
          <w:rFonts w:ascii="Calibri" w:eastAsia="Calibri" w:hAnsi="Calibri" w:cs="Calibri"/>
          <w:sz w:val="26"/>
          <w:szCs w:val="26"/>
        </w:rPr>
        <w:t>Pentru Îmbunătățirea Traficului Rutier</w:t>
      </w:r>
      <w:r w:rsidR="006518A1">
        <w:rPr>
          <w:rFonts w:ascii="Calibri" w:eastAsia="Calibri" w:hAnsi="Calibri" w:cs="Calibri"/>
          <w:sz w:val="26"/>
          <w:szCs w:val="26"/>
        </w:rPr>
        <w:t xml:space="preserve"> </w:t>
      </w:r>
      <w:r w:rsidRPr="001A5B92">
        <w:rPr>
          <w:rFonts w:ascii="Calibri" w:eastAsia="Calibri" w:hAnsi="Calibri" w:cs="Calibri"/>
          <w:sz w:val="26"/>
          <w:szCs w:val="26"/>
        </w:rPr>
        <w:t>în zona Odorhei are principalul scop realizarea unei infrastructuri de drumuri pentru biciclete, respectiv ciclotrasee moderne și eficiente, dezvoltarea sistemelor de informare și promovare turistică, cu respectarea legislației în vigoare.</w:t>
      </w:r>
    </w:p>
    <w:p w:rsidR="001A5B92" w:rsidRDefault="001A5B92" w:rsidP="003619C4">
      <w:pPr>
        <w:spacing w:line="276" w:lineRule="auto"/>
        <w:jc w:val="both"/>
        <w:rPr>
          <w:rFonts w:ascii="Calibri" w:hAnsi="Calibri" w:cs="sans-serif"/>
          <w:sz w:val="26"/>
          <w:szCs w:val="26"/>
        </w:rPr>
      </w:pPr>
      <w:r>
        <w:rPr>
          <w:rFonts w:ascii="Calibri" w:eastAsia="Calibri" w:hAnsi="Calibri" w:cs="Calibri"/>
          <w:sz w:val="26"/>
          <w:szCs w:val="26"/>
        </w:rPr>
        <w:t xml:space="preserve">          </w:t>
      </w:r>
      <w:r>
        <w:rPr>
          <w:rFonts w:ascii="Calibri" w:hAnsi="Calibri" w:cs="sans-serif"/>
          <w:sz w:val="26"/>
          <w:szCs w:val="26"/>
        </w:rPr>
        <w:t>Obiectivele și atribuțiile principale sunt:</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Constituirea și sau modernizarea infrastructurii: drumuri pentru biciclete, realizarea de ciclotrasee și/sau modernizarea semnificativă a celor existente;</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Întreținerea și amplasarea de marcaje cicloturistice;</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Întocmirea de studii, realizarea și implementarea de proiecte în domenii prioritare și de interes comun;</w:t>
      </w:r>
    </w:p>
    <w:p w:rsidR="001A5B92"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Îmbunătățirea și dezvoltarea infrastructurii de transport;</w:t>
      </w:r>
    </w:p>
    <w:p w:rsidR="00813793"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Identificarea posibilităților și realizarea cooperării în transport public;</w:t>
      </w:r>
    </w:p>
    <w:p w:rsidR="00813793"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lastRenderedPageBreak/>
        <w:t>Dezvoltarea turismului;</w:t>
      </w:r>
    </w:p>
    <w:p w:rsidR="00813793" w:rsidRPr="00813793" w:rsidRDefault="00813793" w:rsidP="003619C4">
      <w:pPr>
        <w:pStyle w:val="ListParagraph"/>
        <w:numPr>
          <w:ilvl w:val="0"/>
          <w:numId w:val="1"/>
        </w:numPr>
        <w:spacing w:line="276" w:lineRule="auto"/>
        <w:ind w:left="284" w:firstLine="0"/>
        <w:jc w:val="both"/>
        <w:rPr>
          <w:rFonts w:ascii="Calibri" w:hAnsi="Calibri"/>
          <w:sz w:val="26"/>
          <w:szCs w:val="26"/>
        </w:rPr>
      </w:pPr>
      <w:r w:rsidRPr="00813793">
        <w:rPr>
          <w:rFonts w:ascii="Calibri" w:hAnsi="Calibri"/>
          <w:sz w:val="26"/>
          <w:szCs w:val="26"/>
        </w:rPr>
        <w:t>Crearea si mentinerea locurilor de munca prin activități de turism</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Creșterea valorii adăugate în activități de turism;</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Crearea, îmbunatatirea si diversificarea infrastructurii si serviciilor turistice;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Cresterea numarului de turisti si a duratei vizitelor;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Cresterea si îmbunatatirea structurilor de primire turistice la scara mica;</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Dezvoltarea sistemelor de informare si promovare turistica;</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Crearea facilitatilor recreationale în vederea asigurarii accesului la zonele naturale de interes turistic;</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Amenajarea de refugii turistice de utilitate publica, etc;</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constituie interfaţa pentru discuţii şi să fie un partener activ pentru autorităţile locale în ceea priveşte aspectele de dezvoltare specifice, în scopul de a coordona politicile şi acţiunile de interes intercomunitar;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Protecția mediului și dezvoltarea durabilă;</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Atragerea de noi investiții și investitori;</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pregătească şi să promoveze strategia de dezvoltare în vederea atingerii scopului şi obiectivelor propuse;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 xml:space="preserve">Să vegheze la punerea în aplicare a proiectelor de investiţii încredinţate; </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identifice şi să propună orice acţiuni vizând realizarea obiectivelor susmenţionate;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fie un pol al competenţelor administrative, financiare, tehnice şi economice în beneficiul autorităţilor locale şi al serviciilor;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asigure toate condițiile pentru siguranța circulației.</w:t>
      </w:r>
    </w:p>
    <w:p w:rsidR="001A5B92" w:rsidRDefault="00813793" w:rsidP="003619C4">
      <w:pPr>
        <w:keepNext/>
        <w:keepLines/>
        <w:spacing w:line="276" w:lineRule="auto"/>
        <w:ind w:firstLine="284"/>
        <w:jc w:val="both"/>
        <w:rPr>
          <w:rFonts w:ascii="Calibri" w:hAnsi="Calibri" w:cs="sans-serif"/>
          <w:sz w:val="26"/>
          <w:szCs w:val="26"/>
          <w:lang w:val="ro-RO"/>
        </w:rPr>
      </w:pPr>
      <w:r w:rsidRPr="00690B09">
        <w:rPr>
          <w:rFonts w:ascii="Calibri" w:hAnsi="Calibri"/>
          <w:sz w:val="26"/>
          <w:szCs w:val="26"/>
        </w:rPr>
        <w:t xml:space="preserve">Având în vedere cele de mai sus, </w:t>
      </w:r>
      <w:r w:rsidR="006518A1">
        <w:rPr>
          <w:rFonts w:ascii="Calibri" w:hAnsi="Calibri"/>
          <w:sz w:val="26"/>
          <w:szCs w:val="26"/>
        </w:rPr>
        <w:t xml:space="preserve">se </w:t>
      </w:r>
      <w:r w:rsidRPr="00690B09">
        <w:rPr>
          <w:rFonts w:ascii="Calibri" w:hAnsi="Calibri"/>
          <w:sz w:val="26"/>
          <w:szCs w:val="26"/>
        </w:rPr>
        <w:t xml:space="preserve">propune spre aprobare proiectul de hotărâre privind </w:t>
      </w:r>
      <w:r w:rsidRPr="00690B09">
        <w:rPr>
          <w:rFonts w:ascii="Calibri" w:hAnsi="Calibri"/>
          <w:bCs/>
          <w:sz w:val="26"/>
          <w:szCs w:val="26"/>
          <w:lang w:val="ro-RO"/>
        </w:rPr>
        <w:t>asocierea Judeţului Harghita, prin Cons</w:t>
      </w:r>
      <w:r>
        <w:rPr>
          <w:rFonts w:ascii="Calibri" w:hAnsi="Calibri"/>
          <w:bCs/>
          <w:sz w:val="26"/>
          <w:szCs w:val="26"/>
          <w:lang w:val="ro-RO"/>
        </w:rPr>
        <w:t>iliul J</w:t>
      </w:r>
      <w:r w:rsidRPr="00690B09">
        <w:rPr>
          <w:rFonts w:ascii="Calibri" w:hAnsi="Calibri"/>
          <w:bCs/>
          <w:sz w:val="26"/>
          <w:szCs w:val="26"/>
          <w:lang w:val="ro-RO"/>
        </w:rPr>
        <w:t xml:space="preserve">udețean Harghita în vederea înființării, Asociaţia de Dezvoltare Intercomunitară </w:t>
      </w:r>
      <w:r w:rsidRPr="00690B09">
        <w:rPr>
          <w:rFonts w:ascii="Calibri" w:hAnsi="Calibri"/>
          <w:sz w:val="26"/>
          <w:szCs w:val="26"/>
          <w:lang w:val="ro-RO"/>
        </w:rPr>
        <w:t>„</w:t>
      </w:r>
      <w:r>
        <w:rPr>
          <w:rFonts w:ascii="Calibri" w:eastAsia="Calibri" w:hAnsi="Calibri" w:cs="Calibri"/>
          <w:b/>
          <w:sz w:val="26"/>
          <w:szCs w:val="26"/>
        </w:rPr>
        <w:t>Pentru ÎmbunătățireaTraficului Rutier în zona Odorhei</w:t>
      </w:r>
      <w:r w:rsidRPr="00690B09">
        <w:rPr>
          <w:rFonts w:ascii="Calibri" w:hAnsi="Calibri"/>
          <w:sz w:val="26"/>
          <w:szCs w:val="26"/>
          <w:lang w:val="ro-RO"/>
        </w:rPr>
        <w:t>”.</w:t>
      </w:r>
    </w:p>
    <w:p w:rsidR="001A5B92" w:rsidRPr="003838C1" w:rsidRDefault="001A5B92" w:rsidP="001A5B92">
      <w:pPr>
        <w:keepNext/>
        <w:keepLines/>
        <w:tabs>
          <w:tab w:val="left" w:pos="5400"/>
        </w:tabs>
        <w:jc w:val="both"/>
        <w:rPr>
          <w:rFonts w:ascii="Calibri" w:hAnsi="Calibri"/>
          <w:sz w:val="26"/>
          <w:szCs w:val="26"/>
        </w:rPr>
      </w:pPr>
    </w:p>
    <w:p w:rsidR="00CF4C09" w:rsidRPr="003D4183" w:rsidRDefault="00CF4C09" w:rsidP="00CF4C09">
      <w:pPr>
        <w:jc w:val="both"/>
        <w:rPr>
          <w:rFonts w:ascii="Calibri" w:hAnsi="Calibri"/>
          <w:sz w:val="28"/>
          <w:szCs w:val="28"/>
          <w:lang w:val="ro-RO"/>
        </w:rPr>
      </w:pPr>
    </w:p>
    <w:p w:rsidR="00CF4C09" w:rsidRDefault="00813793" w:rsidP="00CF4C09">
      <w:pPr>
        <w:jc w:val="both"/>
        <w:rPr>
          <w:rFonts w:ascii="Calibri" w:hAnsi="Calibri"/>
          <w:sz w:val="28"/>
          <w:szCs w:val="28"/>
          <w:lang w:val="ro-RO"/>
        </w:rPr>
      </w:pPr>
      <w:r>
        <w:rPr>
          <w:rFonts w:ascii="Calibri" w:hAnsi="Calibri"/>
          <w:sz w:val="28"/>
          <w:szCs w:val="28"/>
          <w:lang w:val="ro-RO"/>
        </w:rPr>
        <w:t>____________</w:t>
      </w:r>
      <w:r w:rsidR="00CF4C09">
        <w:rPr>
          <w:rFonts w:ascii="Calibri" w:hAnsi="Calibri"/>
          <w:sz w:val="28"/>
          <w:szCs w:val="28"/>
          <w:lang w:val="ro-RO"/>
        </w:rPr>
        <w:t xml:space="preserve"> </w:t>
      </w:r>
      <w:r>
        <w:rPr>
          <w:rFonts w:ascii="Calibri" w:hAnsi="Calibri"/>
          <w:sz w:val="28"/>
          <w:szCs w:val="28"/>
          <w:lang w:val="ro-RO"/>
        </w:rPr>
        <w:t>/__________2017</w:t>
      </w:r>
      <w:r w:rsidR="00CF4C09">
        <w:rPr>
          <w:rFonts w:ascii="Calibri" w:hAnsi="Calibri"/>
          <w:sz w:val="28"/>
          <w:szCs w:val="28"/>
          <w:lang w:val="ro-RO"/>
        </w:rPr>
        <w:t>.</w:t>
      </w:r>
    </w:p>
    <w:p w:rsidR="00CF4C09" w:rsidRDefault="00CF4C09" w:rsidP="00CF4C09">
      <w:pPr>
        <w:jc w:val="both"/>
        <w:rPr>
          <w:rFonts w:ascii="Calibri" w:hAnsi="Calibri"/>
          <w:sz w:val="28"/>
          <w:szCs w:val="28"/>
          <w:lang w:val="ro-RO"/>
        </w:rPr>
      </w:pPr>
    </w:p>
    <w:p w:rsidR="00892068" w:rsidRDefault="00892068" w:rsidP="00813793">
      <w:pPr>
        <w:tabs>
          <w:tab w:val="center" w:pos="1800"/>
          <w:tab w:val="center" w:pos="7020"/>
        </w:tabs>
        <w:jc w:val="center"/>
        <w:rPr>
          <w:rFonts w:ascii="Calibri" w:hAnsi="Calibri"/>
          <w:sz w:val="26"/>
          <w:szCs w:val="26"/>
          <w:lang w:val="ro-RO"/>
        </w:rPr>
      </w:pPr>
    </w:p>
    <w:p w:rsidR="00813793" w:rsidRPr="00892068" w:rsidRDefault="00813793" w:rsidP="00813793">
      <w:pPr>
        <w:tabs>
          <w:tab w:val="center" w:pos="1800"/>
          <w:tab w:val="center" w:pos="7020"/>
        </w:tabs>
        <w:jc w:val="center"/>
        <w:rPr>
          <w:rFonts w:ascii="Calibri" w:hAnsi="Calibri"/>
          <w:sz w:val="26"/>
          <w:szCs w:val="26"/>
        </w:rPr>
      </w:pPr>
      <w:r w:rsidRPr="00892068">
        <w:rPr>
          <w:rFonts w:ascii="Calibri" w:hAnsi="Calibri"/>
          <w:sz w:val="26"/>
          <w:szCs w:val="26"/>
        </w:rPr>
        <w:t>Consilier Județean</w:t>
      </w:r>
    </w:p>
    <w:p w:rsidR="00813793" w:rsidRDefault="00813793" w:rsidP="00813793">
      <w:pPr>
        <w:tabs>
          <w:tab w:val="left" w:pos="3885"/>
        </w:tabs>
        <w:rPr>
          <w:rFonts w:ascii="Calibri" w:hAnsi="Calibri"/>
          <w:sz w:val="26"/>
          <w:szCs w:val="26"/>
          <w:lang w:val="ro-RO"/>
        </w:rPr>
      </w:pPr>
    </w:p>
    <w:p w:rsidR="00CF4C09" w:rsidRPr="00B03313" w:rsidRDefault="00813793" w:rsidP="00813793">
      <w:pPr>
        <w:jc w:val="center"/>
        <w:rPr>
          <w:rFonts w:ascii="Calibri" w:hAnsi="Calibri"/>
          <w:sz w:val="26"/>
          <w:szCs w:val="26"/>
          <w:lang w:val="ro-RO"/>
        </w:rPr>
      </w:pPr>
      <w:r>
        <w:rPr>
          <w:rFonts w:ascii="Calibri" w:hAnsi="Calibri"/>
          <w:sz w:val="26"/>
          <w:szCs w:val="26"/>
          <w:lang w:val="ro-RO"/>
        </w:rPr>
        <w:t>Sandor Barna</w:t>
      </w:r>
    </w:p>
    <w:sectPr w:rsidR="00CF4C09" w:rsidRPr="00B033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C2C" w:rsidRDefault="00B33C2C" w:rsidP="003619C4">
      <w:r>
        <w:separator/>
      </w:r>
    </w:p>
  </w:endnote>
  <w:endnote w:type="continuationSeparator" w:id="0">
    <w:p w:rsidR="00B33C2C" w:rsidRDefault="00B33C2C" w:rsidP="0036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ans-serif">
    <w:altName w:val="Arial"/>
    <w:charset w:val="00"/>
    <w:family w:val="auto"/>
    <w:pitch w:val="default"/>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C2C" w:rsidRDefault="00B33C2C" w:rsidP="003619C4">
      <w:r>
        <w:separator/>
      </w:r>
    </w:p>
  </w:footnote>
  <w:footnote w:type="continuationSeparator" w:id="0">
    <w:p w:rsidR="00B33C2C" w:rsidRDefault="00B33C2C" w:rsidP="003619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25CF"/>
    <w:multiLevelType w:val="hybridMultilevel"/>
    <w:tmpl w:val="9028BF1C"/>
    <w:lvl w:ilvl="0" w:tplc="04180017">
      <w:start w:val="1"/>
      <w:numFmt w:val="lowerLetter"/>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B37B7"/>
    <w:rsid w:val="00121F0B"/>
    <w:rsid w:val="001A22F3"/>
    <w:rsid w:val="001A5B92"/>
    <w:rsid w:val="002B6B35"/>
    <w:rsid w:val="003619C4"/>
    <w:rsid w:val="004A2B01"/>
    <w:rsid w:val="005055E8"/>
    <w:rsid w:val="005E0394"/>
    <w:rsid w:val="006518A1"/>
    <w:rsid w:val="00664DA4"/>
    <w:rsid w:val="00674576"/>
    <w:rsid w:val="00813793"/>
    <w:rsid w:val="00834A8A"/>
    <w:rsid w:val="00836A23"/>
    <w:rsid w:val="00870178"/>
    <w:rsid w:val="00892068"/>
    <w:rsid w:val="008D07F7"/>
    <w:rsid w:val="008F1A7B"/>
    <w:rsid w:val="00954589"/>
    <w:rsid w:val="00972803"/>
    <w:rsid w:val="00A0324F"/>
    <w:rsid w:val="00A125D8"/>
    <w:rsid w:val="00A2557C"/>
    <w:rsid w:val="00AB3D5F"/>
    <w:rsid w:val="00B33C2C"/>
    <w:rsid w:val="00C23922"/>
    <w:rsid w:val="00CF4C09"/>
    <w:rsid w:val="00D55C52"/>
    <w:rsid w:val="00D84B26"/>
    <w:rsid w:val="00DF79C1"/>
    <w:rsid w:val="00E80DCE"/>
    <w:rsid w:val="00EF5BC6"/>
    <w:rsid w:val="00FA72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odyText">
    <w:name w:val="Body Text"/>
    <w:basedOn w:val="Normal"/>
    <w:link w:val="BodyTextChar"/>
    <w:rsid w:val="00CF4C09"/>
    <w:pPr>
      <w:jc w:val="both"/>
    </w:pPr>
    <w:rPr>
      <w:sz w:val="28"/>
      <w:szCs w:val="20"/>
      <w:lang w:val="en-AU"/>
    </w:rPr>
  </w:style>
  <w:style w:type="character" w:customStyle="1" w:styleId="BodyTextChar">
    <w:name w:val="Body Text Char"/>
    <w:basedOn w:val="DefaultParagraphFont"/>
    <w:link w:val="BodyText"/>
    <w:rsid w:val="00CF4C09"/>
    <w:rPr>
      <w:rFonts w:ascii="Times New Roman" w:eastAsia="Times New Roman" w:hAnsi="Times New Roman" w:cs="Times New Roman"/>
      <w:sz w:val="28"/>
      <w:szCs w:val="20"/>
      <w:lang w:val="en-AU"/>
    </w:rPr>
  </w:style>
  <w:style w:type="paragraph" w:styleId="ListParagraph">
    <w:name w:val="List Paragraph"/>
    <w:basedOn w:val="Normal"/>
    <w:uiPriority w:val="34"/>
    <w:qFormat/>
    <w:rsid w:val="001A5B92"/>
    <w:pPr>
      <w:ind w:left="720"/>
      <w:contextualSpacing/>
    </w:pPr>
  </w:style>
  <w:style w:type="paragraph" w:styleId="Header">
    <w:name w:val="header"/>
    <w:basedOn w:val="Normal"/>
    <w:link w:val="HeaderChar"/>
    <w:uiPriority w:val="99"/>
    <w:unhideWhenUsed/>
    <w:rsid w:val="003619C4"/>
    <w:pPr>
      <w:tabs>
        <w:tab w:val="center" w:pos="4536"/>
        <w:tab w:val="right" w:pos="9072"/>
      </w:tabs>
    </w:pPr>
  </w:style>
  <w:style w:type="character" w:customStyle="1" w:styleId="HeaderChar">
    <w:name w:val="Header Char"/>
    <w:basedOn w:val="DefaultParagraphFont"/>
    <w:link w:val="Header"/>
    <w:uiPriority w:val="99"/>
    <w:rsid w:val="003619C4"/>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3619C4"/>
    <w:pPr>
      <w:tabs>
        <w:tab w:val="center" w:pos="4536"/>
        <w:tab w:val="right" w:pos="9072"/>
      </w:tabs>
    </w:pPr>
  </w:style>
  <w:style w:type="character" w:customStyle="1" w:styleId="FooterChar">
    <w:name w:val="Footer Char"/>
    <w:basedOn w:val="DefaultParagraphFont"/>
    <w:link w:val="Footer"/>
    <w:uiPriority w:val="99"/>
    <w:rsid w:val="003619C4"/>
    <w:rPr>
      <w:rFonts w:ascii="Times New Roman" w:eastAsia="Times New Roman" w:hAnsi="Times New Roman" w:cs="Times New Roman"/>
      <w:sz w:val="24"/>
      <w:szCs w:val="24"/>
      <w:lang w:val="hu-HU"/>
    </w:rPr>
  </w:style>
  <w:style w:type="paragraph" w:styleId="BalloonText">
    <w:name w:val="Balloon Text"/>
    <w:basedOn w:val="Normal"/>
    <w:link w:val="BalloonTextChar"/>
    <w:uiPriority w:val="99"/>
    <w:semiHidden/>
    <w:unhideWhenUsed/>
    <w:rsid w:val="006518A1"/>
    <w:rPr>
      <w:rFonts w:ascii="Tahoma" w:hAnsi="Tahoma" w:cs="Tahoma"/>
      <w:sz w:val="16"/>
      <w:szCs w:val="16"/>
    </w:rPr>
  </w:style>
  <w:style w:type="character" w:customStyle="1" w:styleId="BalloonTextChar">
    <w:name w:val="Balloon Text Char"/>
    <w:basedOn w:val="DefaultParagraphFont"/>
    <w:link w:val="BalloonText"/>
    <w:uiPriority w:val="99"/>
    <w:semiHidden/>
    <w:rsid w:val="006518A1"/>
    <w:rPr>
      <w:rFonts w:ascii="Tahoma" w:eastAsia="Times New Roman" w:hAnsi="Tahoma" w:cs="Tahoma"/>
      <w:sz w:val="16"/>
      <w:szCs w:val="16"/>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odyText">
    <w:name w:val="Body Text"/>
    <w:basedOn w:val="Normal"/>
    <w:link w:val="BodyTextChar"/>
    <w:rsid w:val="00CF4C09"/>
    <w:pPr>
      <w:jc w:val="both"/>
    </w:pPr>
    <w:rPr>
      <w:sz w:val="28"/>
      <w:szCs w:val="20"/>
      <w:lang w:val="en-AU"/>
    </w:rPr>
  </w:style>
  <w:style w:type="character" w:customStyle="1" w:styleId="BodyTextChar">
    <w:name w:val="Body Text Char"/>
    <w:basedOn w:val="DefaultParagraphFont"/>
    <w:link w:val="BodyText"/>
    <w:rsid w:val="00CF4C09"/>
    <w:rPr>
      <w:rFonts w:ascii="Times New Roman" w:eastAsia="Times New Roman" w:hAnsi="Times New Roman" w:cs="Times New Roman"/>
      <w:sz w:val="28"/>
      <w:szCs w:val="20"/>
      <w:lang w:val="en-AU"/>
    </w:rPr>
  </w:style>
  <w:style w:type="paragraph" w:styleId="ListParagraph">
    <w:name w:val="List Paragraph"/>
    <w:basedOn w:val="Normal"/>
    <w:uiPriority w:val="34"/>
    <w:qFormat/>
    <w:rsid w:val="001A5B92"/>
    <w:pPr>
      <w:ind w:left="720"/>
      <w:contextualSpacing/>
    </w:pPr>
  </w:style>
  <w:style w:type="paragraph" w:styleId="Header">
    <w:name w:val="header"/>
    <w:basedOn w:val="Normal"/>
    <w:link w:val="HeaderChar"/>
    <w:uiPriority w:val="99"/>
    <w:unhideWhenUsed/>
    <w:rsid w:val="003619C4"/>
    <w:pPr>
      <w:tabs>
        <w:tab w:val="center" w:pos="4536"/>
        <w:tab w:val="right" w:pos="9072"/>
      </w:tabs>
    </w:pPr>
  </w:style>
  <w:style w:type="character" w:customStyle="1" w:styleId="HeaderChar">
    <w:name w:val="Header Char"/>
    <w:basedOn w:val="DefaultParagraphFont"/>
    <w:link w:val="Header"/>
    <w:uiPriority w:val="99"/>
    <w:rsid w:val="003619C4"/>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3619C4"/>
    <w:pPr>
      <w:tabs>
        <w:tab w:val="center" w:pos="4536"/>
        <w:tab w:val="right" w:pos="9072"/>
      </w:tabs>
    </w:pPr>
  </w:style>
  <w:style w:type="character" w:customStyle="1" w:styleId="FooterChar">
    <w:name w:val="Footer Char"/>
    <w:basedOn w:val="DefaultParagraphFont"/>
    <w:link w:val="Footer"/>
    <w:uiPriority w:val="99"/>
    <w:rsid w:val="003619C4"/>
    <w:rPr>
      <w:rFonts w:ascii="Times New Roman" w:eastAsia="Times New Roman" w:hAnsi="Times New Roman" w:cs="Times New Roman"/>
      <w:sz w:val="24"/>
      <w:szCs w:val="24"/>
      <w:lang w:val="hu-HU"/>
    </w:rPr>
  </w:style>
  <w:style w:type="paragraph" w:styleId="BalloonText">
    <w:name w:val="Balloon Text"/>
    <w:basedOn w:val="Normal"/>
    <w:link w:val="BalloonTextChar"/>
    <w:uiPriority w:val="99"/>
    <w:semiHidden/>
    <w:unhideWhenUsed/>
    <w:rsid w:val="006518A1"/>
    <w:rPr>
      <w:rFonts w:ascii="Tahoma" w:hAnsi="Tahoma" w:cs="Tahoma"/>
      <w:sz w:val="16"/>
      <w:szCs w:val="16"/>
    </w:rPr>
  </w:style>
  <w:style w:type="character" w:customStyle="1" w:styleId="BalloonTextChar">
    <w:name w:val="Balloon Text Char"/>
    <w:basedOn w:val="DefaultParagraphFont"/>
    <w:link w:val="BalloonText"/>
    <w:uiPriority w:val="99"/>
    <w:semiHidden/>
    <w:rsid w:val="006518A1"/>
    <w:rPr>
      <w:rFonts w:ascii="Tahoma" w:eastAsia="Times New Roman" w:hAnsi="Tahoma" w:cs="Tahoma"/>
      <w:sz w:val="16"/>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1334</Words>
  <Characters>7740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Sabau Andrea</cp:lastModifiedBy>
  <cp:revision>4</cp:revision>
  <cp:lastPrinted>2017-04-25T11:27:00Z</cp:lastPrinted>
  <dcterms:created xsi:type="dcterms:W3CDTF">2017-04-25T08:13:00Z</dcterms:created>
  <dcterms:modified xsi:type="dcterms:W3CDTF">2017-04-25T11:31:00Z</dcterms:modified>
</cp:coreProperties>
</file>